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171DE" w14:textId="2C78F633" w:rsidR="00866B93" w:rsidRDefault="00E91372">
      <w:pPr>
        <w:pStyle w:val="Figure"/>
      </w:pPr>
      <w:r>
        <w:rPr>
          <w:noProof/>
        </w:rPr>
        <w:drawing>
          <wp:inline distT="0" distB="0" distL="0" distR="0" wp14:anchorId="3E0172D1" wp14:editId="3E0172D2">
            <wp:extent cx="5334000" cy="3990082"/>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1.png"/>
                    <pic:cNvPicPr>
                      <a:picLocks noChangeAspect="1" noChangeArrowheads="1"/>
                    </pic:cNvPicPr>
                  </pic:nvPicPr>
                  <pic:blipFill>
                    <a:blip r:embed="rId8"/>
                    <a:stretch>
                      <a:fillRect/>
                    </a:stretch>
                  </pic:blipFill>
                  <pic:spPr bwMode="auto">
                    <a:xfrm>
                      <a:off x="0" y="0"/>
                      <a:ext cx="5334000" cy="3990082"/>
                    </a:xfrm>
                    <a:prstGeom prst="rect">
                      <a:avLst/>
                    </a:prstGeom>
                    <a:noFill/>
                    <a:ln w="9525">
                      <a:noFill/>
                      <a:headEnd/>
                      <a:tailEnd/>
                    </a:ln>
                  </pic:spPr>
                </pic:pic>
              </a:graphicData>
            </a:graphic>
          </wp:inline>
        </w:drawing>
      </w:r>
    </w:p>
    <w:p w14:paraId="28C2CBA0" w14:textId="57C1696F" w:rsidR="00DC360F" w:rsidRDefault="00DC360F" w:rsidP="00005CDE">
      <w:pPr>
        <w:pStyle w:val="Title"/>
      </w:pPr>
      <w:bookmarkStart w:id="0" w:name="player-feedback-link"/>
      <w:bookmarkStart w:id="1" w:name="change-log"/>
      <w:bookmarkStart w:id="2" w:name="target-audience"/>
      <w:bookmarkEnd w:id="0"/>
      <w:bookmarkEnd w:id="1"/>
      <w:bookmarkEnd w:id="2"/>
      <w:proofErr w:type="spellStart"/>
      <w:r>
        <w:rPr>
          <w:rFonts w:hint="eastAsia"/>
          <w:lang w:eastAsia="zh-CN"/>
        </w:rPr>
        <w:t>UN</w:t>
      </w:r>
      <w:r>
        <w:t>Welcome</w:t>
      </w:r>
      <w:proofErr w:type="spellEnd"/>
      <w:r>
        <w:t xml:space="preserve"> Game Design Document</w:t>
      </w:r>
    </w:p>
    <w:p w14:paraId="540A87F3" w14:textId="4C408EEE" w:rsidR="00DC360F" w:rsidRDefault="00DC360F" w:rsidP="00DC360F">
      <w:pPr>
        <w:pStyle w:val="Subtitle"/>
        <w:rPr>
          <w:i/>
          <w:sz w:val="20"/>
          <w:szCs w:val="20"/>
        </w:rPr>
      </w:pPr>
      <w:r>
        <w:rPr>
          <w:i/>
          <w:sz w:val="20"/>
          <w:szCs w:val="20"/>
        </w:rPr>
        <w:t>Version 1.0</w:t>
      </w:r>
    </w:p>
    <w:p w14:paraId="330E526A" w14:textId="77777777" w:rsidR="00DC360F" w:rsidRDefault="00DC360F" w:rsidP="00DC360F">
      <w:pPr>
        <w:rPr>
          <w:rStyle w:val="Emphasis"/>
          <w:sz w:val="22"/>
          <w:szCs w:val="22"/>
        </w:rPr>
      </w:pPr>
    </w:p>
    <w:tbl>
      <w:tblPr>
        <w:tblW w:w="9615"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3795"/>
        <w:gridCol w:w="2340"/>
        <w:gridCol w:w="3480"/>
      </w:tblGrid>
      <w:tr w:rsidR="00DC360F" w14:paraId="773CFC6C" w14:textId="77777777" w:rsidTr="00DC360F">
        <w:trPr>
          <w:trHeight w:val="451"/>
          <w:jc w:val="center"/>
        </w:trPr>
        <w:tc>
          <w:tcPr>
            <w:tcW w:w="3795"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A6A6A6" w:themeFill="background1" w:themeFillShade="A6"/>
            <w:vAlign w:val="center"/>
            <w:hideMark/>
          </w:tcPr>
          <w:p w14:paraId="477C7DE1" w14:textId="77777777" w:rsidR="00DC360F" w:rsidRDefault="00DC360F">
            <w:pPr>
              <w:pStyle w:val="NoSpacing"/>
              <w:spacing w:line="254" w:lineRule="auto"/>
              <w:rPr>
                <w:rFonts w:asciiTheme="majorHAnsi" w:hAnsiTheme="majorHAnsi" w:cs="Arial"/>
                <w:b/>
                <w:bCs/>
                <w:color w:val="000000"/>
                <w:lang w:eastAsia="zh-TW"/>
              </w:rPr>
            </w:pPr>
            <w:r>
              <w:rPr>
                <w:rFonts w:asciiTheme="majorHAnsi" w:hAnsiTheme="majorHAnsi" w:cs="Arial"/>
                <w:b/>
                <w:bCs/>
                <w:color w:val="FFFFFF" w:themeColor="background1"/>
                <w:lang w:eastAsia="zh-TW"/>
              </w:rPr>
              <w:t>Position</w:t>
            </w:r>
            <w:r>
              <w:rPr>
                <w:rFonts w:asciiTheme="majorHAnsi" w:hAnsiTheme="majorHAnsi" w:cs="Arial"/>
                <w:b/>
                <w:bCs/>
                <w:color w:val="000000"/>
                <w:lang w:eastAsia="zh-TW"/>
              </w:rPr>
              <w:t xml:space="preserve"> </w:t>
            </w:r>
            <w:r>
              <w:rPr>
                <w:rFonts w:asciiTheme="majorHAnsi" w:hAnsiTheme="majorHAnsi" w:cs="Arial"/>
                <w:b/>
                <w:bCs/>
                <w:color w:val="FFFFFF" w:themeColor="background1"/>
                <w:lang w:eastAsia="zh-TW"/>
              </w:rPr>
              <w:t>Title</w:t>
            </w:r>
          </w:p>
        </w:tc>
        <w:tc>
          <w:tcPr>
            <w:tcW w:w="234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A6A6A6" w:themeFill="background1" w:themeFillShade="A6"/>
            <w:vAlign w:val="center"/>
            <w:hideMark/>
          </w:tcPr>
          <w:p w14:paraId="0DF6049F" w14:textId="77777777" w:rsidR="00DC360F" w:rsidRDefault="00DC360F">
            <w:pPr>
              <w:pStyle w:val="NoSpacing"/>
              <w:spacing w:line="254" w:lineRule="auto"/>
              <w:rPr>
                <w:rFonts w:asciiTheme="majorHAnsi" w:hAnsiTheme="majorHAnsi" w:cs="Arial"/>
                <w:b/>
                <w:bCs/>
                <w:color w:val="FFFFFF" w:themeColor="background1"/>
                <w:lang w:eastAsia="zh-TW"/>
              </w:rPr>
            </w:pPr>
            <w:r>
              <w:rPr>
                <w:rFonts w:asciiTheme="majorHAnsi" w:hAnsiTheme="majorHAnsi" w:cs="Arial"/>
                <w:b/>
                <w:bCs/>
                <w:color w:val="FFFFFF" w:themeColor="background1"/>
                <w:lang w:eastAsia="zh-TW"/>
              </w:rPr>
              <w:t>Name</w:t>
            </w:r>
          </w:p>
        </w:tc>
        <w:tc>
          <w:tcPr>
            <w:tcW w:w="348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A6A6A6" w:themeFill="background1" w:themeFillShade="A6"/>
            <w:vAlign w:val="center"/>
            <w:hideMark/>
          </w:tcPr>
          <w:p w14:paraId="321C001C" w14:textId="77777777" w:rsidR="00DC360F" w:rsidRDefault="00DC360F">
            <w:pPr>
              <w:pStyle w:val="NoSpacing"/>
              <w:spacing w:line="254" w:lineRule="auto"/>
              <w:rPr>
                <w:rFonts w:asciiTheme="majorHAnsi" w:hAnsiTheme="majorHAnsi" w:cs="Arial"/>
                <w:b/>
                <w:bCs/>
                <w:color w:val="FFFFFF" w:themeColor="background1"/>
                <w:lang w:eastAsia="zh-TW"/>
              </w:rPr>
            </w:pPr>
            <w:r>
              <w:rPr>
                <w:rFonts w:asciiTheme="majorHAnsi" w:hAnsiTheme="majorHAnsi" w:cs="Arial"/>
                <w:b/>
                <w:bCs/>
                <w:color w:val="FFFFFF" w:themeColor="background1"/>
                <w:lang w:eastAsia="zh-TW"/>
              </w:rPr>
              <w:t>Signature</w:t>
            </w:r>
          </w:p>
        </w:tc>
      </w:tr>
      <w:tr w:rsidR="00DC360F" w14:paraId="4CC1091F" w14:textId="77777777" w:rsidTr="00DC360F">
        <w:trPr>
          <w:trHeight w:val="204"/>
          <w:jc w:val="center"/>
        </w:trPr>
        <w:tc>
          <w:tcPr>
            <w:tcW w:w="3795"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hideMark/>
          </w:tcPr>
          <w:p w14:paraId="79ACBBA9" w14:textId="1EF86EB6" w:rsidR="00DC360F" w:rsidRDefault="00DC360F">
            <w:pPr>
              <w:pStyle w:val="NoSpacing"/>
              <w:spacing w:line="254" w:lineRule="auto"/>
              <w:rPr>
                <w:rFonts w:asciiTheme="minorHAnsi" w:hAnsiTheme="minorHAnsi" w:cs="Arial"/>
                <w:bCs/>
                <w:color w:val="000000"/>
                <w:sz w:val="20"/>
                <w:szCs w:val="20"/>
                <w:lang w:eastAsia="zh-TW"/>
              </w:rPr>
            </w:pPr>
            <w:r>
              <w:rPr>
                <w:rFonts w:asciiTheme="minorHAnsi" w:hAnsiTheme="minorHAnsi" w:cs="Arial"/>
                <w:bCs/>
                <w:color w:val="000000"/>
                <w:sz w:val="20"/>
                <w:szCs w:val="20"/>
                <w:lang w:eastAsia="zh-TW"/>
              </w:rPr>
              <w:t>Stakeholder</w:t>
            </w:r>
          </w:p>
        </w:tc>
        <w:tc>
          <w:tcPr>
            <w:tcW w:w="234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hideMark/>
          </w:tcPr>
          <w:p w14:paraId="72A8291E" w14:textId="7F4F3022" w:rsidR="00DC360F" w:rsidRDefault="0010757A">
            <w:pPr>
              <w:pStyle w:val="NoSpacing"/>
              <w:spacing w:line="254" w:lineRule="auto"/>
              <w:rPr>
                <w:rFonts w:asciiTheme="minorHAnsi" w:hAnsiTheme="minorHAnsi" w:cs="Arial"/>
                <w:color w:val="000000"/>
                <w:sz w:val="20"/>
                <w:szCs w:val="20"/>
                <w:lang w:eastAsia="zh-TW"/>
              </w:rPr>
            </w:pPr>
            <w:r>
              <w:rPr>
                <w:rFonts w:asciiTheme="minorHAnsi" w:hAnsiTheme="minorHAnsi" w:cs="Arial"/>
                <w:color w:val="000000"/>
                <w:sz w:val="20"/>
                <w:szCs w:val="20"/>
                <w:lang w:eastAsia="zh-TW"/>
              </w:rPr>
              <w:t xml:space="preserve">Wendy </w:t>
            </w:r>
            <w:proofErr w:type="spellStart"/>
            <w:r>
              <w:rPr>
                <w:rFonts w:asciiTheme="minorHAnsi" w:hAnsiTheme="minorHAnsi" w:cs="Arial"/>
                <w:color w:val="000000"/>
                <w:sz w:val="20"/>
                <w:szCs w:val="20"/>
                <w:lang w:eastAsia="zh-TW"/>
              </w:rPr>
              <w:t>Despain</w:t>
            </w:r>
            <w:proofErr w:type="spellEnd"/>
          </w:p>
        </w:tc>
        <w:tc>
          <w:tcPr>
            <w:tcW w:w="348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383E654D" w14:textId="77777777" w:rsidR="00DC360F" w:rsidRDefault="00DC360F">
            <w:pPr>
              <w:pStyle w:val="NoSpacing"/>
              <w:spacing w:line="254" w:lineRule="auto"/>
              <w:rPr>
                <w:rFonts w:asciiTheme="minorHAnsi" w:hAnsiTheme="minorHAnsi" w:cs="Arial"/>
                <w:color w:val="000000"/>
                <w:sz w:val="20"/>
                <w:szCs w:val="20"/>
                <w:lang w:eastAsia="zh-TW"/>
              </w:rPr>
            </w:pPr>
          </w:p>
        </w:tc>
      </w:tr>
      <w:tr w:rsidR="00DC360F" w14:paraId="7152BEF2" w14:textId="77777777" w:rsidTr="00DC360F">
        <w:trPr>
          <w:trHeight w:val="204"/>
          <w:jc w:val="center"/>
        </w:trPr>
        <w:tc>
          <w:tcPr>
            <w:tcW w:w="3795"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hideMark/>
          </w:tcPr>
          <w:p w14:paraId="2487D569" w14:textId="2D1CC9B2" w:rsidR="00DC360F" w:rsidRDefault="0010757A">
            <w:pPr>
              <w:pStyle w:val="NoSpacing"/>
              <w:spacing w:line="254" w:lineRule="auto"/>
              <w:rPr>
                <w:rFonts w:asciiTheme="minorHAnsi" w:hAnsiTheme="minorHAnsi" w:cs="Arial"/>
                <w:bCs/>
                <w:color w:val="000000"/>
                <w:sz w:val="20"/>
                <w:szCs w:val="20"/>
                <w:lang w:eastAsia="zh-TW"/>
              </w:rPr>
            </w:pPr>
            <w:r>
              <w:rPr>
                <w:rFonts w:asciiTheme="minorHAnsi" w:hAnsiTheme="minorHAnsi" w:cs="Arial"/>
                <w:bCs/>
                <w:color w:val="000000"/>
                <w:sz w:val="20"/>
                <w:szCs w:val="20"/>
                <w:lang w:eastAsia="zh-TW"/>
              </w:rPr>
              <w:t>Game Design / Level Design</w:t>
            </w:r>
          </w:p>
        </w:tc>
        <w:tc>
          <w:tcPr>
            <w:tcW w:w="234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hideMark/>
          </w:tcPr>
          <w:p w14:paraId="0A12ED3F" w14:textId="31361B2F" w:rsidR="00DC360F" w:rsidRDefault="0010757A">
            <w:pPr>
              <w:pStyle w:val="NoSpacing"/>
              <w:spacing w:line="254" w:lineRule="auto"/>
              <w:rPr>
                <w:rFonts w:asciiTheme="minorHAnsi" w:hAnsiTheme="minorHAnsi" w:cs="Arial"/>
                <w:color w:val="000000"/>
                <w:sz w:val="20"/>
                <w:szCs w:val="20"/>
                <w:lang w:eastAsia="zh-TW"/>
              </w:rPr>
            </w:pPr>
            <w:r>
              <w:rPr>
                <w:rFonts w:asciiTheme="minorHAnsi" w:hAnsiTheme="minorHAnsi" w:cs="Arial"/>
                <w:color w:val="000000"/>
                <w:sz w:val="20"/>
                <w:szCs w:val="20"/>
                <w:lang w:eastAsia="zh-TW"/>
              </w:rPr>
              <w:t>Blake Philley</w:t>
            </w:r>
          </w:p>
        </w:tc>
        <w:tc>
          <w:tcPr>
            <w:tcW w:w="348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13244409" w14:textId="77777777" w:rsidR="00DC360F" w:rsidRDefault="00DC360F">
            <w:pPr>
              <w:pStyle w:val="NoSpacing"/>
              <w:spacing w:line="254" w:lineRule="auto"/>
              <w:rPr>
                <w:rFonts w:asciiTheme="minorHAnsi" w:hAnsiTheme="minorHAnsi" w:cs="Arial"/>
                <w:color w:val="000000"/>
                <w:sz w:val="20"/>
                <w:szCs w:val="20"/>
                <w:lang w:eastAsia="zh-TW"/>
              </w:rPr>
            </w:pPr>
          </w:p>
        </w:tc>
      </w:tr>
      <w:tr w:rsidR="00DC360F" w14:paraId="0D49268F" w14:textId="77777777" w:rsidTr="00DC360F">
        <w:trPr>
          <w:trHeight w:val="204"/>
          <w:jc w:val="center"/>
        </w:trPr>
        <w:tc>
          <w:tcPr>
            <w:tcW w:w="3795"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hideMark/>
          </w:tcPr>
          <w:p w14:paraId="0E74342A" w14:textId="5BDFD4D8" w:rsidR="00DC360F" w:rsidRDefault="0010757A">
            <w:pPr>
              <w:pStyle w:val="NoSpacing"/>
              <w:spacing w:line="254" w:lineRule="auto"/>
              <w:rPr>
                <w:rFonts w:asciiTheme="minorHAnsi" w:hAnsiTheme="minorHAnsi" w:cs="Arial"/>
                <w:bCs/>
                <w:color w:val="000000"/>
                <w:sz w:val="20"/>
                <w:szCs w:val="20"/>
                <w:lang w:eastAsia="zh-TW"/>
              </w:rPr>
            </w:pPr>
            <w:r>
              <w:rPr>
                <w:rFonts w:asciiTheme="minorHAnsi" w:hAnsiTheme="minorHAnsi" w:cs="Arial"/>
                <w:bCs/>
                <w:color w:val="000000"/>
                <w:sz w:val="20"/>
                <w:szCs w:val="20"/>
                <w:lang w:eastAsia="zh-TW"/>
              </w:rPr>
              <w:t>Level Design / Production</w:t>
            </w:r>
          </w:p>
        </w:tc>
        <w:tc>
          <w:tcPr>
            <w:tcW w:w="234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hideMark/>
          </w:tcPr>
          <w:p w14:paraId="1B01F89D" w14:textId="751B8496" w:rsidR="00DC360F" w:rsidRDefault="0010757A">
            <w:pPr>
              <w:pStyle w:val="NoSpacing"/>
              <w:spacing w:line="254" w:lineRule="auto"/>
              <w:rPr>
                <w:rFonts w:asciiTheme="minorHAnsi" w:hAnsiTheme="minorHAnsi" w:cs="Arial"/>
                <w:color w:val="000000"/>
                <w:sz w:val="20"/>
                <w:szCs w:val="20"/>
                <w:lang w:eastAsia="zh-TW"/>
              </w:rPr>
            </w:pPr>
            <w:r>
              <w:rPr>
                <w:rFonts w:asciiTheme="minorHAnsi" w:hAnsiTheme="minorHAnsi" w:cs="Arial"/>
                <w:color w:val="000000"/>
                <w:sz w:val="20"/>
                <w:szCs w:val="20"/>
                <w:lang w:eastAsia="zh-TW"/>
              </w:rPr>
              <w:t>Xia Hua</w:t>
            </w:r>
          </w:p>
        </w:tc>
        <w:tc>
          <w:tcPr>
            <w:tcW w:w="348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35AB7235" w14:textId="77777777" w:rsidR="00DC360F" w:rsidRDefault="00DC360F">
            <w:pPr>
              <w:pStyle w:val="NoSpacing"/>
              <w:spacing w:line="254" w:lineRule="auto"/>
              <w:rPr>
                <w:rFonts w:asciiTheme="minorHAnsi" w:hAnsiTheme="minorHAnsi" w:cs="Arial"/>
                <w:color w:val="000000"/>
                <w:sz w:val="20"/>
                <w:szCs w:val="20"/>
                <w:lang w:eastAsia="zh-TW"/>
              </w:rPr>
            </w:pPr>
          </w:p>
        </w:tc>
      </w:tr>
      <w:tr w:rsidR="00DC360F" w14:paraId="569219B5" w14:textId="77777777" w:rsidTr="00DC360F">
        <w:trPr>
          <w:trHeight w:val="204"/>
          <w:jc w:val="center"/>
        </w:trPr>
        <w:tc>
          <w:tcPr>
            <w:tcW w:w="3795"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hideMark/>
          </w:tcPr>
          <w:p w14:paraId="4A59047B" w14:textId="47158702" w:rsidR="00DC360F" w:rsidRDefault="00B92BD7">
            <w:pPr>
              <w:pStyle w:val="NoSpacing"/>
              <w:spacing w:line="254" w:lineRule="auto"/>
              <w:rPr>
                <w:rFonts w:asciiTheme="minorHAnsi" w:hAnsiTheme="minorHAnsi" w:cs="Arial"/>
                <w:bCs/>
                <w:color w:val="000000"/>
                <w:sz w:val="20"/>
                <w:szCs w:val="20"/>
                <w:lang w:eastAsia="zh-TW"/>
              </w:rPr>
            </w:pPr>
            <w:r>
              <w:rPr>
                <w:rFonts w:asciiTheme="minorHAnsi" w:hAnsiTheme="minorHAnsi" w:cs="Arial"/>
                <w:bCs/>
                <w:color w:val="000000"/>
                <w:sz w:val="20"/>
                <w:szCs w:val="20"/>
                <w:lang w:eastAsia="zh-TW"/>
              </w:rPr>
              <w:t>Programming</w:t>
            </w:r>
          </w:p>
        </w:tc>
        <w:tc>
          <w:tcPr>
            <w:tcW w:w="234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hideMark/>
          </w:tcPr>
          <w:p w14:paraId="540DB5EE" w14:textId="10B58C39" w:rsidR="00DC360F" w:rsidRDefault="00B92BD7">
            <w:pPr>
              <w:pStyle w:val="NoSpacing"/>
              <w:spacing w:line="254" w:lineRule="auto"/>
              <w:rPr>
                <w:rFonts w:asciiTheme="minorHAnsi" w:hAnsiTheme="minorHAnsi" w:cs="Arial"/>
                <w:color w:val="000000"/>
                <w:sz w:val="20"/>
                <w:szCs w:val="20"/>
                <w:lang w:eastAsia="zh-TW"/>
              </w:rPr>
            </w:pPr>
            <w:r>
              <w:rPr>
                <w:rFonts w:asciiTheme="minorHAnsi" w:hAnsiTheme="minorHAnsi" w:cs="Arial"/>
                <w:color w:val="000000"/>
                <w:sz w:val="20"/>
                <w:szCs w:val="20"/>
                <w:lang w:eastAsia="zh-TW"/>
              </w:rPr>
              <w:t>Emily Rizzo</w:t>
            </w:r>
          </w:p>
        </w:tc>
        <w:tc>
          <w:tcPr>
            <w:tcW w:w="348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2D093DBC" w14:textId="77777777" w:rsidR="00DC360F" w:rsidRDefault="00DC360F">
            <w:pPr>
              <w:pStyle w:val="NoSpacing"/>
              <w:spacing w:line="254" w:lineRule="auto"/>
              <w:rPr>
                <w:rFonts w:asciiTheme="minorHAnsi" w:hAnsiTheme="minorHAnsi" w:cs="Arial"/>
                <w:color w:val="000000"/>
                <w:sz w:val="20"/>
                <w:szCs w:val="20"/>
                <w:lang w:eastAsia="zh-TW"/>
              </w:rPr>
            </w:pPr>
          </w:p>
        </w:tc>
      </w:tr>
      <w:tr w:rsidR="00DC360F" w14:paraId="74D343BD" w14:textId="77777777" w:rsidTr="00DC360F">
        <w:trPr>
          <w:trHeight w:val="204"/>
          <w:jc w:val="center"/>
        </w:trPr>
        <w:tc>
          <w:tcPr>
            <w:tcW w:w="3795"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hideMark/>
          </w:tcPr>
          <w:p w14:paraId="3DF10860" w14:textId="546671B0" w:rsidR="00DC360F" w:rsidRDefault="00B92BD7">
            <w:pPr>
              <w:pStyle w:val="NoSpacing"/>
              <w:spacing w:line="254" w:lineRule="auto"/>
              <w:rPr>
                <w:rFonts w:asciiTheme="minorHAnsi" w:hAnsiTheme="minorHAnsi" w:cs="Arial"/>
                <w:bCs/>
                <w:color w:val="000000"/>
                <w:sz w:val="20"/>
                <w:szCs w:val="20"/>
                <w:lang w:eastAsia="zh-TW"/>
              </w:rPr>
            </w:pPr>
            <w:r>
              <w:rPr>
                <w:rFonts w:asciiTheme="minorHAnsi" w:hAnsiTheme="minorHAnsi" w:cs="Arial"/>
                <w:bCs/>
                <w:color w:val="000000"/>
                <w:sz w:val="20"/>
                <w:szCs w:val="20"/>
                <w:lang w:eastAsia="zh-TW"/>
              </w:rPr>
              <w:t>Art</w:t>
            </w:r>
          </w:p>
        </w:tc>
        <w:tc>
          <w:tcPr>
            <w:tcW w:w="234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hideMark/>
          </w:tcPr>
          <w:p w14:paraId="62DB199F" w14:textId="3BBE61E0" w:rsidR="00DC360F" w:rsidRDefault="00B92BD7">
            <w:pPr>
              <w:pStyle w:val="NoSpacing"/>
              <w:spacing w:line="254" w:lineRule="auto"/>
              <w:rPr>
                <w:rFonts w:asciiTheme="minorHAnsi" w:hAnsiTheme="minorHAnsi" w:cs="Arial"/>
                <w:color w:val="000000"/>
                <w:sz w:val="20"/>
                <w:szCs w:val="20"/>
                <w:lang w:eastAsia="zh-TW"/>
              </w:rPr>
            </w:pPr>
            <w:r>
              <w:rPr>
                <w:rFonts w:asciiTheme="minorHAnsi" w:hAnsiTheme="minorHAnsi" w:cs="Arial"/>
                <w:color w:val="000000"/>
                <w:sz w:val="20"/>
                <w:szCs w:val="20"/>
                <w:lang w:eastAsia="zh-TW"/>
              </w:rPr>
              <w:t>Alexandra Copenhaver</w:t>
            </w:r>
          </w:p>
        </w:tc>
        <w:tc>
          <w:tcPr>
            <w:tcW w:w="348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0A72E54C" w14:textId="77777777" w:rsidR="00DC360F" w:rsidRDefault="00DC360F">
            <w:pPr>
              <w:pStyle w:val="NoSpacing"/>
              <w:spacing w:line="254" w:lineRule="auto"/>
              <w:rPr>
                <w:rFonts w:asciiTheme="minorHAnsi" w:hAnsiTheme="minorHAnsi" w:cs="Arial"/>
                <w:color w:val="000000"/>
                <w:sz w:val="20"/>
                <w:szCs w:val="20"/>
                <w:lang w:eastAsia="zh-TW"/>
              </w:rPr>
            </w:pPr>
          </w:p>
        </w:tc>
      </w:tr>
      <w:tr w:rsidR="00B92BD7" w14:paraId="1D795691" w14:textId="77777777" w:rsidTr="00DC360F">
        <w:trPr>
          <w:trHeight w:val="204"/>
          <w:jc w:val="center"/>
        </w:trPr>
        <w:tc>
          <w:tcPr>
            <w:tcW w:w="3795"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2BA2B0E8" w14:textId="4EDE6CA6" w:rsidR="00B92BD7" w:rsidRDefault="00B92BD7">
            <w:pPr>
              <w:pStyle w:val="NoSpacing"/>
              <w:spacing w:line="254" w:lineRule="auto"/>
              <w:rPr>
                <w:rFonts w:asciiTheme="minorHAnsi" w:hAnsiTheme="minorHAnsi" w:cs="Arial"/>
                <w:bCs/>
                <w:color w:val="000000"/>
                <w:sz w:val="20"/>
                <w:szCs w:val="20"/>
                <w:lang w:eastAsia="zh-TW"/>
              </w:rPr>
            </w:pPr>
            <w:r>
              <w:rPr>
                <w:rFonts w:asciiTheme="minorHAnsi" w:hAnsiTheme="minorHAnsi" w:cs="Arial"/>
                <w:bCs/>
                <w:color w:val="000000"/>
                <w:sz w:val="20"/>
                <w:szCs w:val="20"/>
                <w:lang w:eastAsia="zh-TW"/>
              </w:rPr>
              <w:t>Art</w:t>
            </w:r>
          </w:p>
        </w:tc>
        <w:tc>
          <w:tcPr>
            <w:tcW w:w="234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1B697C11" w14:textId="2117E017" w:rsidR="00B92BD7" w:rsidRDefault="00D6384C">
            <w:pPr>
              <w:pStyle w:val="NoSpacing"/>
              <w:spacing w:line="254" w:lineRule="auto"/>
              <w:rPr>
                <w:rFonts w:asciiTheme="minorHAnsi" w:hAnsiTheme="minorHAnsi" w:cs="Arial"/>
                <w:color w:val="000000"/>
                <w:sz w:val="20"/>
                <w:szCs w:val="20"/>
                <w:lang w:eastAsia="zh-TW"/>
              </w:rPr>
            </w:pPr>
            <w:r>
              <w:rPr>
                <w:rFonts w:asciiTheme="minorHAnsi" w:hAnsiTheme="minorHAnsi" w:cs="Arial"/>
                <w:color w:val="000000"/>
                <w:sz w:val="20"/>
                <w:szCs w:val="20"/>
                <w:lang w:eastAsia="zh-TW"/>
              </w:rPr>
              <w:t xml:space="preserve">Clayton </w:t>
            </w:r>
            <w:proofErr w:type="spellStart"/>
            <w:r>
              <w:rPr>
                <w:rFonts w:asciiTheme="minorHAnsi" w:hAnsiTheme="minorHAnsi" w:cs="Arial"/>
                <w:color w:val="000000"/>
                <w:sz w:val="20"/>
                <w:szCs w:val="20"/>
                <w:lang w:eastAsia="zh-TW"/>
              </w:rPr>
              <w:t>D’mello</w:t>
            </w:r>
            <w:proofErr w:type="spellEnd"/>
          </w:p>
        </w:tc>
        <w:tc>
          <w:tcPr>
            <w:tcW w:w="3480"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38C94C1A" w14:textId="77777777" w:rsidR="00B92BD7" w:rsidRDefault="00B92BD7">
            <w:pPr>
              <w:pStyle w:val="NoSpacing"/>
              <w:spacing w:line="254" w:lineRule="auto"/>
              <w:rPr>
                <w:rFonts w:asciiTheme="minorHAnsi" w:hAnsiTheme="minorHAnsi" w:cs="Arial"/>
                <w:color w:val="000000"/>
                <w:sz w:val="20"/>
                <w:szCs w:val="20"/>
                <w:lang w:eastAsia="zh-TW"/>
              </w:rPr>
            </w:pPr>
          </w:p>
        </w:tc>
      </w:tr>
    </w:tbl>
    <w:p w14:paraId="30734F0F" w14:textId="2DD31085" w:rsidR="005C2856" w:rsidRDefault="005C2856">
      <w:pPr>
        <w:pStyle w:val="Figure"/>
      </w:pPr>
    </w:p>
    <w:p w14:paraId="4AAFBFD1" w14:textId="77777777" w:rsidR="00507A58" w:rsidRDefault="00507A58">
      <w:r>
        <w:br w:type="page"/>
      </w:r>
    </w:p>
    <w:p w14:paraId="656F2FE7" w14:textId="77777777" w:rsidR="00507A58" w:rsidRPr="0039586E" w:rsidRDefault="00507A58" w:rsidP="00507A58">
      <w:pPr>
        <w:rPr>
          <w:rFonts w:asciiTheme="majorHAnsi" w:hAnsiTheme="majorHAnsi"/>
          <w:b/>
          <w:color w:val="365F91" w:themeColor="accent1" w:themeShade="BF"/>
          <w:sz w:val="28"/>
          <w:szCs w:val="28"/>
        </w:rPr>
      </w:pPr>
      <w:commentRangeStart w:id="3"/>
      <w:r w:rsidRPr="0039586E">
        <w:rPr>
          <w:rFonts w:asciiTheme="majorHAnsi" w:hAnsiTheme="majorHAnsi"/>
          <w:b/>
          <w:color w:val="365F91" w:themeColor="accent1" w:themeShade="BF"/>
          <w:sz w:val="28"/>
          <w:szCs w:val="28"/>
        </w:rPr>
        <w:lastRenderedPageBreak/>
        <w:t>Document</w:t>
      </w:r>
      <w:commentRangeEnd w:id="3"/>
      <w:r>
        <w:rPr>
          <w:rStyle w:val="CommentReference"/>
        </w:rPr>
        <w:commentReference w:id="3"/>
      </w:r>
      <w:r w:rsidRPr="0039586E">
        <w:rPr>
          <w:rFonts w:asciiTheme="majorHAnsi" w:hAnsiTheme="majorHAnsi"/>
          <w:b/>
          <w:color w:val="365F91" w:themeColor="accent1" w:themeShade="BF"/>
          <w:sz w:val="28"/>
          <w:szCs w:val="28"/>
        </w:rPr>
        <w:t xml:space="preserve">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3252"/>
        <w:gridCol w:w="3583"/>
        <w:gridCol w:w="1424"/>
      </w:tblGrid>
      <w:tr w:rsidR="00507A58" w:rsidRPr="008F0874" w14:paraId="5346A678" w14:textId="77777777" w:rsidTr="00885B27">
        <w:trPr>
          <w:trHeight w:val="555"/>
          <w:jc w:val="center"/>
        </w:trPr>
        <w:tc>
          <w:tcPr>
            <w:tcW w:w="1074" w:type="dxa"/>
            <w:shd w:val="clear" w:color="auto" w:fill="A6A6A6" w:themeFill="background1" w:themeFillShade="A6"/>
            <w:vAlign w:val="center"/>
          </w:tcPr>
          <w:p w14:paraId="758D9C23" w14:textId="77777777" w:rsidR="00507A58" w:rsidRPr="002353A8" w:rsidRDefault="00507A58" w:rsidP="00885B27">
            <w:pPr>
              <w:pStyle w:val="NoSpacing"/>
              <w:jc w:val="center"/>
              <w:rPr>
                <w:rFonts w:asciiTheme="majorHAnsi" w:hAnsiTheme="majorHAnsi" w:cs="Arial"/>
                <w:b/>
                <w:bCs/>
                <w:color w:val="000000"/>
              </w:rPr>
            </w:pPr>
            <w:r w:rsidRPr="002353A8">
              <w:rPr>
                <w:rFonts w:asciiTheme="majorHAnsi" w:hAnsiTheme="majorHAnsi" w:cs="Arial"/>
                <w:b/>
                <w:bCs/>
                <w:color w:val="FFFFFF" w:themeColor="background1"/>
              </w:rPr>
              <w:t>Version</w:t>
            </w:r>
          </w:p>
        </w:tc>
        <w:tc>
          <w:tcPr>
            <w:tcW w:w="3252" w:type="dxa"/>
            <w:shd w:val="clear" w:color="auto" w:fill="A6A6A6" w:themeFill="background1" w:themeFillShade="A6"/>
            <w:vAlign w:val="center"/>
          </w:tcPr>
          <w:p w14:paraId="54ABE825" w14:textId="77777777" w:rsidR="00507A58" w:rsidRPr="002353A8" w:rsidRDefault="00507A58" w:rsidP="00885B27">
            <w:pPr>
              <w:pStyle w:val="NoSpacing"/>
              <w:jc w:val="center"/>
              <w:rPr>
                <w:rFonts w:asciiTheme="majorHAnsi" w:hAnsiTheme="majorHAnsi" w:cs="Arial"/>
                <w:b/>
                <w:bCs/>
                <w:color w:val="FFFFFF" w:themeColor="background1"/>
              </w:rPr>
            </w:pPr>
            <w:r w:rsidRPr="002353A8">
              <w:rPr>
                <w:rFonts w:asciiTheme="majorHAnsi" w:hAnsiTheme="majorHAnsi" w:cs="Arial"/>
                <w:b/>
                <w:bCs/>
                <w:color w:val="FFFFFF" w:themeColor="background1"/>
              </w:rPr>
              <w:t>Description</w:t>
            </w:r>
          </w:p>
        </w:tc>
        <w:tc>
          <w:tcPr>
            <w:tcW w:w="3583" w:type="dxa"/>
            <w:shd w:val="clear" w:color="auto" w:fill="A6A6A6" w:themeFill="background1" w:themeFillShade="A6"/>
            <w:vAlign w:val="center"/>
          </w:tcPr>
          <w:p w14:paraId="61F5AFFA" w14:textId="77777777" w:rsidR="00507A58" w:rsidRPr="002353A8" w:rsidRDefault="00507A58" w:rsidP="00885B27">
            <w:pPr>
              <w:pStyle w:val="NoSpacing"/>
              <w:jc w:val="center"/>
              <w:rPr>
                <w:rFonts w:asciiTheme="majorHAnsi" w:hAnsiTheme="majorHAnsi" w:cs="Arial"/>
                <w:b/>
                <w:bCs/>
                <w:color w:val="FFFFFF" w:themeColor="background1"/>
              </w:rPr>
            </w:pPr>
            <w:r w:rsidRPr="002353A8">
              <w:rPr>
                <w:rFonts w:asciiTheme="majorHAnsi" w:hAnsiTheme="majorHAnsi" w:cs="Arial"/>
                <w:b/>
                <w:bCs/>
                <w:color w:val="FFFFFF" w:themeColor="background1"/>
              </w:rPr>
              <w:t>Requestor</w:t>
            </w:r>
          </w:p>
        </w:tc>
        <w:tc>
          <w:tcPr>
            <w:tcW w:w="1424" w:type="dxa"/>
            <w:shd w:val="clear" w:color="auto" w:fill="A6A6A6" w:themeFill="background1" w:themeFillShade="A6"/>
            <w:vAlign w:val="center"/>
          </w:tcPr>
          <w:p w14:paraId="296CF02D" w14:textId="77777777" w:rsidR="00507A58" w:rsidRPr="002353A8" w:rsidRDefault="00507A58" w:rsidP="00885B27">
            <w:pPr>
              <w:pStyle w:val="NoSpacing"/>
              <w:jc w:val="center"/>
              <w:rPr>
                <w:rFonts w:asciiTheme="majorHAnsi" w:hAnsiTheme="majorHAnsi" w:cs="Arial"/>
                <w:b/>
                <w:bCs/>
                <w:color w:val="FFFFFF" w:themeColor="background1"/>
              </w:rPr>
            </w:pPr>
            <w:r w:rsidRPr="002353A8">
              <w:rPr>
                <w:rFonts w:asciiTheme="majorHAnsi" w:hAnsiTheme="majorHAnsi" w:cs="Arial"/>
                <w:b/>
                <w:bCs/>
                <w:color w:val="FFFFFF" w:themeColor="background1"/>
              </w:rPr>
              <w:t>Date</w:t>
            </w:r>
          </w:p>
        </w:tc>
      </w:tr>
      <w:tr w:rsidR="00507A58" w:rsidRPr="008F0874" w14:paraId="6DCAAD48" w14:textId="77777777" w:rsidTr="00885B27">
        <w:trPr>
          <w:trHeight w:val="251"/>
          <w:jc w:val="center"/>
        </w:trPr>
        <w:tc>
          <w:tcPr>
            <w:tcW w:w="1074" w:type="dxa"/>
            <w:vAlign w:val="center"/>
          </w:tcPr>
          <w:p w14:paraId="586D254E" w14:textId="77777777" w:rsidR="00507A58" w:rsidRPr="002353A8" w:rsidRDefault="00507A58" w:rsidP="00885B27">
            <w:pPr>
              <w:pStyle w:val="NoSpacing"/>
              <w:jc w:val="center"/>
              <w:rPr>
                <w:rFonts w:asciiTheme="minorHAnsi" w:hAnsiTheme="minorHAnsi" w:cs="Arial"/>
                <w:bCs/>
                <w:i/>
                <w:color w:val="808080" w:themeColor="background1" w:themeShade="80"/>
                <w:sz w:val="20"/>
                <w:szCs w:val="20"/>
              </w:rPr>
            </w:pPr>
            <w:r>
              <w:rPr>
                <w:rFonts w:asciiTheme="minorHAnsi" w:hAnsiTheme="minorHAnsi" w:cs="Arial"/>
                <w:bCs/>
                <w:i/>
                <w:color w:val="808080" w:themeColor="background1" w:themeShade="80"/>
                <w:sz w:val="20"/>
                <w:szCs w:val="20"/>
              </w:rPr>
              <w:t>1</w:t>
            </w:r>
            <w:r w:rsidRPr="002353A8">
              <w:rPr>
                <w:rFonts w:asciiTheme="minorHAnsi" w:hAnsiTheme="minorHAnsi" w:cs="Arial"/>
                <w:bCs/>
                <w:i/>
                <w:color w:val="808080" w:themeColor="background1" w:themeShade="80"/>
                <w:sz w:val="20"/>
                <w:szCs w:val="20"/>
              </w:rPr>
              <w:t>.</w:t>
            </w:r>
            <w:r>
              <w:rPr>
                <w:rFonts w:asciiTheme="minorHAnsi" w:hAnsiTheme="minorHAnsi" w:cs="Arial"/>
                <w:bCs/>
                <w:i/>
                <w:color w:val="808080" w:themeColor="background1" w:themeShade="80"/>
                <w:sz w:val="20"/>
                <w:szCs w:val="20"/>
              </w:rPr>
              <w:t>0</w:t>
            </w:r>
          </w:p>
        </w:tc>
        <w:tc>
          <w:tcPr>
            <w:tcW w:w="3252" w:type="dxa"/>
            <w:vAlign w:val="center"/>
          </w:tcPr>
          <w:p w14:paraId="6E3D07C3" w14:textId="77777777" w:rsidR="00507A58" w:rsidRPr="002353A8" w:rsidRDefault="00507A58" w:rsidP="00885B27">
            <w:pPr>
              <w:pStyle w:val="NoSpacing"/>
              <w:jc w:val="center"/>
              <w:rPr>
                <w:rFonts w:asciiTheme="minorHAnsi" w:hAnsiTheme="minorHAnsi" w:cs="Arial"/>
                <w:i/>
                <w:color w:val="808080" w:themeColor="background1" w:themeShade="80"/>
                <w:sz w:val="20"/>
                <w:szCs w:val="20"/>
              </w:rPr>
            </w:pPr>
            <w:r w:rsidRPr="002353A8">
              <w:rPr>
                <w:rFonts w:asciiTheme="minorHAnsi" w:hAnsiTheme="minorHAnsi" w:cs="Arial"/>
                <w:i/>
                <w:color w:val="808080" w:themeColor="background1" w:themeShade="80"/>
                <w:sz w:val="20"/>
                <w:szCs w:val="20"/>
              </w:rPr>
              <w:t>Initial Document</w:t>
            </w:r>
          </w:p>
        </w:tc>
        <w:tc>
          <w:tcPr>
            <w:tcW w:w="3583" w:type="dxa"/>
            <w:vAlign w:val="center"/>
          </w:tcPr>
          <w:p w14:paraId="365FA94B" w14:textId="52831465" w:rsidR="00507A58" w:rsidRPr="002353A8" w:rsidRDefault="00507A58" w:rsidP="00885B27">
            <w:pPr>
              <w:pStyle w:val="NoSpacing"/>
              <w:jc w:val="center"/>
              <w:rPr>
                <w:rFonts w:asciiTheme="minorHAnsi" w:hAnsiTheme="minorHAnsi" w:cs="Arial"/>
                <w:i/>
                <w:color w:val="808080" w:themeColor="background1" w:themeShade="80"/>
                <w:sz w:val="20"/>
                <w:szCs w:val="20"/>
              </w:rPr>
            </w:pPr>
            <w:proofErr w:type="spellStart"/>
            <w:r>
              <w:rPr>
                <w:rFonts w:asciiTheme="minorHAnsi" w:hAnsiTheme="minorHAnsi" w:cs="Arial"/>
                <w:i/>
                <w:color w:val="808080" w:themeColor="background1" w:themeShade="80"/>
                <w:sz w:val="20"/>
                <w:szCs w:val="20"/>
              </w:rPr>
              <w:t>Despain</w:t>
            </w:r>
            <w:proofErr w:type="spellEnd"/>
          </w:p>
        </w:tc>
        <w:tc>
          <w:tcPr>
            <w:tcW w:w="1424" w:type="dxa"/>
            <w:vAlign w:val="center"/>
          </w:tcPr>
          <w:p w14:paraId="0EEE79FE" w14:textId="0F6D0D73" w:rsidR="00507A58" w:rsidRPr="00005CDE" w:rsidRDefault="00507A58">
            <w:pPr>
              <w:pStyle w:val="NoSpacing"/>
              <w:jc w:val="center"/>
              <w:rPr>
                <w:rFonts w:asciiTheme="minorHAnsi" w:hAnsiTheme="minorHAnsi" w:cs="Arial"/>
                <w:color w:val="FFFFFF" w:themeColor="background1"/>
                <w:sz w:val="20"/>
                <w:szCs w:val="20"/>
              </w:rPr>
            </w:pPr>
            <w:r w:rsidRPr="00005CDE">
              <w:rPr>
                <w:rFonts w:asciiTheme="minorHAnsi" w:hAnsiTheme="minorHAnsi" w:cs="Arial"/>
                <w:color w:val="FFFFFF" w:themeColor="background1"/>
                <w:sz w:val="20"/>
                <w:szCs w:val="20"/>
              </w:rPr>
              <w:t>11/</w:t>
            </w:r>
            <w:r w:rsidRPr="00005CDE">
              <w:rPr>
                <w:rFonts w:asciiTheme="minorHAnsi" w:hAnsiTheme="minorHAnsi" w:cs="Arial"/>
                <w:color w:val="A6A6A6" w:themeColor="background1" w:themeShade="A6"/>
                <w:sz w:val="20"/>
                <w:szCs w:val="20"/>
              </w:rPr>
              <w:t>2</w:t>
            </w:r>
            <w:r w:rsidR="00A31FCD" w:rsidRPr="00005CDE">
              <w:rPr>
                <w:rFonts w:asciiTheme="minorHAnsi" w:hAnsiTheme="minorHAnsi" w:cs="Arial"/>
                <w:color w:val="A6A6A6" w:themeColor="background1" w:themeShade="A6"/>
                <w:sz w:val="20"/>
                <w:szCs w:val="20"/>
              </w:rPr>
              <w:t>7</w:t>
            </w:r>
            <w:r w:rsidRPr="00005CDE">
              <w:rPr>
                <w:rFonts w:asciiTheme="minorHAnsi" w:hAnsiTheme="minorHAnsi" w:cs="Arial"/>
                <w:color w:val="FFFFFF" w:themeColor="background1"/>
                <w:sz w:val="20"/>
                <w:szCs w:val="20"/>
              </w:rPr>
              <w:t>/2017</w:t>
            </w:r>
          </w:p>
        </w:tc>
      </w:tr>
      <w:tr w:rsidR="00507A58" w:rsidRPr="008F0874" w14:paraId="72645245" w14:textId="77777777" w:rsidTr="00885B27">
        <w:trPr>
          <w:trHeight w:val="251"/>
          <w:jc w:val="center"/>
        </w:trPr>
        <w:tc>
          <w:tcPr>
            <w:tcW w:w="1074" w:type="dxa"/>
            <w:shd w:val="clear" w:color="auto" w:fill="C0C0C0"/>
            <w:vAlign w:val="center"/>
          </w:tcPr>
          <w:p w14:paraId="1366A336" w14:textId="7515467B" w:rsidR="00507A58" w:rsidRPr="008F0874" w:rsidRDefault="001E7CA8" w:rsidP="00885B27">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1.1</w:t>
            </w:r>
          </w:p>
        </w:tc>
        <w:tc>
          <w:tcPr>
            <w:tcW w:w="3252" w:type="dxa"/>
            <w:shd w:val="clear" w:color="auto" w:fill="C0C0C0"/>
            <w:vAlign w:val="center"/>
          </w:tcPr>
          <w:p w14:paraId="6390126D" w14:textId="126D29C1" w:rsidR="00507A58" w:rsidRPr="008F0874" w:rsidRDefault="001E7CA8" w:rsidP="00885B27">
            <w:pPr>
              <w:pStyle w:val="NoSpacing"/>
              <w:jc w:val="center"/>
              <w:rPr>
                <w:rFonts w:asciiTheme="minorHAnsi" w:hAnsiTheme="minorHAnsi" w:cs="Arial"/>
                <w:color w:val="000000"/>
                <w:sz w:val="20"/>
                <w:szCs w:val="20"/>
              </w:rPr>
            </w:pPr>
            <w:r>
              <w:rPr>
                <w:rFonts w:asciiTheme="minorHAnsi" w:hAnsiTheme="minorHAnsi" w:cs="Arial"/>
                <w:color w:val="000000"/>
                <w:sz w:val="20"/>
                <w:szCs w:val="20"/>
              </w:rPr>
              <w:t>Edited formatting for easier reading</w:t>
            </w:r>
            <w:r w:rsidR="00ED0D91">
              <w:rPr>
                <w:rFonts w:asciiTheme="minorHAnsi" w:hAnsiTheme="minorHAnsi" w:cs="Arial"/>
                <w:color w:val="000000"/>
                <w:sz w:val="20"/>
                <w:szCs w:val="20"/>
              </w:rPr>
              <w:t>, adding in gifs</w:t>
            </w:r>
          </w:p>
        </w:tc>
        <w:tc>
          <w:tcPr>
            <w:tcW w:w="3583" w:type="dxa"/>
            <w:shd w:val="clear" w:color="auto" w:fill="C0C0C0"/>
            <w:vAlign w:val="center"/>
          </w:tcPr>
          <w:p w14:paraId="291FC833"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shd w:val="clear" w:color="auto" w:fill="C0C0C0"/>
            <w:vAlign w:val="center"/>
          </w:tcPr>
          <w:p w14:paraId="435015E2"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722055B8" w14:textId="77777777" w:rsidTr="00885B27">
        <w:trPr>
          <w:trHeight w:val="251"/>
          <w:jc w:val="center"/>
        </w:trPr>
        <w:tc>
          <w:tcPr>
            <w:tcW w:w="1074" w:type="dxa"/>
            <w:vAlign w:val="center"/>
          </w:tcPr>
          <w:p w14:paraId="0DB512BC"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vAlign w:val="center"/>
          </w:tcPr>
          <w:p w14:paraId="769C7EE6"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vAlign w:val="center"/>
          </w:tcPr>
          <w:p w14:paraId="6CBD3E21"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vAlign w:val="center"/>
          </w:tcPr>
          <w:p w14:paraId="33056C81"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64D2603F" w14:textId="77777777" w:rsidTr="00885B27">
        <w:trPr>
          <w:trHeight w:val="251"/>
          <w:jc w:val="center"/>
        </w:trPr>
        <w:tc>
          <w:tcPr>
            <w:tcW w:w="1074" w:type="dxa"/>
            <w:shd w:val="clear" w:color="auto" w:fill="C0C0C0"/>
            <w:vAlign w:val="center"/>
          </w:tcPr>
          <w:p w14:paraId="5D857146"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shd w:val="clear" w:color="auto" w:fill="C0C0C0"/>
            <w:vAlign w:val="center"/>
          </w:tcPr>
          <w:p w14:paraId="635766F7"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shd w:val="clear" w:color="auto" w:fill="C0C0C0"/>
            <w:vAlign w:val="center"/>
          </w:tcPr>
          <w:p w14:paraId="2B15F816"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shd w:val="clear" w:color="auto" w:fill="C0C0C0"/>
            <w:vAlign w:val="center"/>
          </w:tcPr>
          <w:p w14:paraId="04DB1C1E"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25353053" w14:textId="77777777" w:rsidTr="00885B27">
        <w:trPr>
          <w:trHeight w:val="251"/>
          <w:jc w:val="center"/>
        </w:trPr>
        <w:tc>
          <w:tcPr>
            <w:tcW w:w="1074" w:type="dxa"/>
            <w:vAlign w:val="center"/>
          </w:tcPr>
          <w:p w14:paraId="75C33750"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vAlign w:val="center"/>
          </w:tcPr>
          <w:p w14:paraId="5D2DDD84"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vAlign w:val="center"/>
          </w:tcPr>
          <w:p w14:paraId="4397E8B2"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vAlign w:val="center"/>
          </w:tcPr>
          <w:p w14:paraId="35C6C30A"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79A9EAF3" w14:textId="77777777" w:rsidTr="00885B27">
        <w:trPr>
          <w:trHeight w:val="251"/>
          <w:jc w:val="center"/>
        </w:trPr>
        <w:tc>
          <w:tcPr>
            <w:tcW w:w="1074" w:type="dxa"/>
            <w:shd w:val="clear" w:color="auto" w:fill="C0C0C0"/>
            <w:vAlign w:val="center"/>
          </w:tcPr>
          <w:p w14:paraId="048BA3E4"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shd w:val="clear" w:color="auto" w:fill="C0C0C0"/>
            <w:vAlign w:val="center"/>
          </w:tcPr>
          <w:p w14:paraId="7C1B1D18"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shd w:val="clear" w:color="auto" w:fill="C0C0C0"/>
            <w:vAlign w:val="center"/>
          </w:tcPr>
          <w:p w14:paraId="3738158F"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shd w:val="clear" w:color="auto" w:fill="C0C0C0"/>
            <w:vAlign w:val="center"/>
          </w:tcPr>
          <w:p w14:paraId="7D9FE1E4"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1B9FD4C8" w14:textId="77777777" w:rsidTr="00885B27">
        <w:trPr>
          <w:trHeight w:val="251"/>
          <w:jc w:val="center"/>
        </w:trPr>
        <w:tc>
          <w:tcPr>
            <w:tcW w:w="1074" w:type="dxa"/>
            <w:vAlign w:val="center"/>
          </w:tcPr>
          <w:p w14:paraId="06A767B0"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vAlign w:val="center"/>
          </w:tcPr>
          <w:p w14:paraId="5F4184B5"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vAlign w:val="center"/>
          </w:tcPr>
          <w:p w14:paraId="6F8CEF50"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vAlign w:val="center"/>
          </w:tcPr>
          <w:p w14:paraId="0CC5CEEB"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28A05F04" w14:textId="77777777" w:rsidTr="00885B27">
        <w:trPr>
          <w:trHeight w:val="251"/>
          <w:jc w:val="center"/>
        </w:trPr>
        <w:tc>
          <w:tcPr>
            <w:tcW w:w="1074" w:type="dxa"/>
            <w:shd w:val="clear" w:color="auto" w:fill="C0C0C0"/>
            <w:vAlign w:val="center"/>
          </w:tcPr>
          <w:p w14:paraId="5DB2B41A"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shd w:val="clear" w:color="auto" w:fill="C0C0C0"/>
            <w:vAlign w:val="center"/>
          </w:tcPr>
          <w:p w14:paraId="2BB4332C"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shd w:val="clear" w:color="auto" w:fill="C0C0C0"/>
            <w:vAlign w:val="center"/>
          </w:tcPr>
          <w:p w14:paraId="3B1BDDC6"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shd w:val="clear" w:color="auto" w:fill="C0C0C0"/>
            <w:vAlign w:val="center"/>
          </w:tcPr>
          <w:p w14:paraId="3717D703"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3069DA7A" w14:textId="77777777" w:rsidTr="00885B27">
        <w:trPr>
          <w:trHeight w:val="251"/>
          <w:jc w:val="center"/>
        </w:trPr>
        <w:tc>
          <w:tcPr>
            <w:tcW w:w="1074" w:type="dxa"/>
            <w:vAlign w:val="center"/>
          </w:tcPr>
          <w:p w14:paraId="2B69D686"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vAlign w:val="center"/>
          </w:tcPr>
          <w:p w14:paraId="1657A3C1"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vAlign w:val="center"/>
          </w:tcPr>
          <w:p w14:paraId="3B31EB1F"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vAlign w:val="center"/>
          </w:tcPr>
          <w:p w14:paraId="0515CD19"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678675CC" w14:textId="77777777" w:rsidTr="00885B27">
        <w:trPr>
          <w:trHeight w:val="251"/>
          <w:jc w:val="center"/>
        </w:trPr>
        <w:tc>
          <w:tcPr>
            <w:tcW w:w="1074" w:type="dxa"/>
            <w:shd w:val="clear" w:color="auto" w:fill="C0C0C0"/>
            <w:vAlign w:val="center"/>
          </w:tcPr>
          <w:p w14:paraId="67EF3C1B"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shd w:val="clear" w:color="auto" w:fill="C0C0C0"/>
            <w:vAlign w:val="center"/>
          </w:tcPr>
          <w:p w14:paraId="5FE1C414"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shd w:val="clear" w:color="auto" w:fill="C0C0C0"/>
            <w:vAlign w:val="center"/>
          </w:tcPr>
          <w:p w14:paraId="732C1F29"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shd w:val="clear" w:color="auto" w:fill="C0C0C0"/>
            <w:vAlign w:val="center"/>
          </w:tcPr>
          <w:p w14:paraId="7EB4574F"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3DE17A5D" w14:textId="77777777" w:rsidTr="00885B27">
        <w:trPr>
          <w:trHeight w:val="251"/>
          <w:jc w:val="center"/>
        </w:trPr>
        <w:tc>
          <w:tcPr>
            <w:tcW w:w="1074" w:type="dxa"/>
            <w:vAlign w:val="center"/>
          </w:tcPr>
          <w:p w14:paraId="2C61F5F1"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vAlign w:val="center"/>
          </w:tcPr>
          <w:p w14:paraId="4524E86E"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vAlign w:val="center"/>
          </w:tcPr>
          <w:p w14:paraId="33F5A18C"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vAlign w:val="center"/>
          </w:tcPr>
          <w:p w14:paraId="71434CAD"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53F916C0" w14:textId="77777777" w:rsidTr="00885B27">
        <w:trPr>
          <w:trHeight w:val="251"/>
          <w:jc w:val="center"/>
        </w:trPr>
        <w:tc>
          <w:tcPr>
            <w:tcW w:w="1074" w:type="dxa"/>
            <w:shd w:val="clear" w:color="auto" w:fill="C0C0C0"/>
            <w:vAlign w:val="center"/>
          </w:tcPr>
          <w:p w14:paraId="0E2022D2"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shd w:val="clear" w:color="auto" w:fill="C0C0C0"/>
            <w:vAlign w:val="center"/>
          </w:tcPr>
          <w:p w14:paraId="01E48E63"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shd w:val="clear" w:color="auto" w:fill="C0C0C0"/>
            <w:vAlign w:val="center"/>
          </w:tcPr>
          <w:p w14:paraId="38371301"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shd w:val="clear" w:color="auto" w:fill="C0C0C0"/>
            <w:vAlign w:val="center"/>
          </w:tcPr>
          <w:p w14:paraId="33E0D932"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7121BBDD" w14:textId="77777777" w:rsidTr="00885B27">
        <w:trPr>
          <w:trHeight w:val="251"/>
          <w:jc w:val="center"/>
        </w:trPr>
        <w:tc>
          <w:tcPr>
            <w:tcW w:w="1074" w:type="dxa"/>
            <w:vAlign w:val="center"/>
          </w:tcPr>
          <w:p w14:paraId="15EA9773"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vAlign w:val="center"/>
          </w:tcPr>
          <w:p w14:paraId="63C0C621"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vAlign w:val="center"/>
          </w:tcPr>
          <w:p w14:paraId="757DD865"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vAlign w:val="center"/>
          </w:tcPr>
          <w:p w14:paraId="77E396EB"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634E1DE1" w14:textId="77777777" w:rsidTr="00885B27">
        <w:trPr>
          <w:trHeight w:val="251"/>
          <w:jc w:val="center"/>
        </w:trPr>
        <w:tc>
          <w:tcPr>
            <w:tcW w:w="1074" w:type="dxa"/>
            <w:shd w:val="clear" w:color="auto" w:fill="C0C0C0"/>
            <w:vAlign w:val="center"/>
          </w:tcPr>
          <w:p w14:paraId="36310F49"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shd w:val="clear" w:color="auto" w:fill="C0C0C0"/>
            <w:vAlign w:val="center"/>
          </w:tcPr>
          <w:p w14:paraId="1324430E"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shd w:val="clear" w:color="auto" w:fill="C0C0C0"/>
            <w:vAlign w:val="center"/>
          </w:tcPr>
          <w:p w14:paraId="712D3A43"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shd w:val="clear" w:color="auto" w:fill="C0C0C0"/>
            <w:vAlign w:val="center"/>
          </w:tcPr>
          <w:p w14:paraId="6F2115CC"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0F324E33" w14:textId="77777777" w:rsidTr="00885B27">
        <w:trPr>
          <w:trHeight w:val="251"/>
          <w:jc w:val="center"/>
        </w:trPr>
        <w:tc>
          <w:tcPr>
            <w:tcW w:w="1074" w:type="dxa"/>
            <w:vAlign w:val="center"/>
          </w:tcPr>
          <w:p w14:paraId="46DD3ACC"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vAlign w:val="center"/>
          </w:tcPr>
          <w:p w14:paraId="302579D4"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vAlign w:val="center"/>
          </w:tcPr>
          <w:p w14:paraId="28BF8C10"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vAlign w:val="center"/>
          </w:tcPr>
          <w:p w14:paraId="576D17AE"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5269A371" w14:textId="77777777" w:rsidTr="00885B27">
        <w:trPr>
          <w:trHeight w:val="251"/>
          <w:jc w:val="center"/>
        </w:trPr>
        <w:tc>
          <w:tcPr>
            <w:tcW w:w="1074" w:type="dxa"/>
            <w:tcBorders>
              <w:bottom w:val="single" w:sz="12" w:space="0" w:color="404040" w:themeColor="text1" w:themeTint="BF"/>
            </w:tcBorders>
            <w:shd w:val="clear" w:color="auto" w:fill="C0C0C0"/>
            <w:vAlign w:val="center"/>
          </w:tcPr>
          <w:p w14:paraId="17EEA1CB"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tcBorders>
              <w:bottom w:val="single" w:sz="12" w:space="0" w:color="404040" w:themeColor="text1" w:themeTint="BF"/>
            </w:tcBorders>
            <w:shd w:val="clear" w:color="auto" w:fill="C0C0C0"/>
            <w:vAlign w:val="center"/>
          </w:tcPr>
          <w:p w14:paraId="38C1A31E"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tcBorders>
              <w:bottom w:val="single" w:sz="12" w:space="0" w:color="404040" w:themeColor="text1" w:themeTint="BF"/>
            </w:tcBorders>
            <w:shd w:val="clear" w:color="auto" w:fill="C0C0C0"/>
            <w:vAlign w:val="center"/>
          </w:tcPr>
          <w:p w14:paraId="779B7C7A"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tcBorders>
              <w:bottom w:val="single" w:sz="12" w:space="0" w:color="404040" w:themeColor="text1" w:themeTint="BF"/>
            </w:tcBorders>
            <w:shd w:val="clear" w:color="auto" w:fill="C0C0C0"/>
            <w:vAlign w:val="center"/>
          </w:tcPr>
          <w:p w14:paraId="23035892"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3C37F494" w14:textId="77777777" w:rsidTr="00885B27">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39B00E0D"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3217E70F"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5A07F839"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7ECA915F"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000F9CDC" w14:textId="77777777" w:rsidTr="00885B27">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49AEB066"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4DB222B4"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45EA3193"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447CBA9B"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407DF7C7" w14:textId="77777777" w:rsidTr="00885B27">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72016183"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3A06C445"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30A45EEA"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2CD9F44D"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39AA02AA" w14:textId="77777777" w:rsidTr="00885B27">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3B9763E9"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39E0BA96"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7D62D744"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53E9568B"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48BE8A7B" w14:textId="77777777" w:rsidTr="00885B27">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4A350A60"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6FDBDDD0"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60D965B4"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0F1F8F06"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33A9F840" w14:textId="77777777" w:rsidTr="00885B27">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50D37E74"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5CA705F3"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0E9C2501"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17445628" w14:textId="77777777" w:rsidR="00507A58" w:rsidRPr="008F0874" w:rsidRDefault="00507A58" w:rsidP="00885B27">
            <w:pPr>
              <w:pStyle w:val="NoSpacing"/>
              <w:jc w:val="center"/>
              <w:rPr>
                <w:rFonts w:asciiTheme="minorHAnsi" w:hAnsiTheme="minorHAnsi" w:cs="Arial"/>
                <w:color w:val="000000"/>
                <w:sz w:val="20"/>
                <w:szCs w:val="20"/>
              </w:rPr>
            </w:pPr>
          </w:p>
        </w:tc>
      </w:tr>
      <w:tr w:rsidR="00507A58" w:rsidRPr="008F0874" w14:paraId="3D3D5EA4" w14:textId="77777777" w:rsidTr="00885B27">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1AA5802D" w14:textId="77777777" w:rsidR="00507A58" w:rsidRPr="008F0874" w:rsidRDefault="00507A58" w:rsidP="00885B27">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5A32F86A" w14:textId="77777777" w:rsidR="00507A58" w:rsidRPr="008F0874" w:rsidRDefault="00507A58" w:rsidP="00885B27">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7070F1F1" w14:textId="77777777" w:rsidR="00507A58" w:rsidRPr="008F0874" w:rsidRDefault="00507A58" w:rsidP="00885B27">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37FE98EC" w14:textId="77777777" w:rsidR="00507A58" w:rsidRPr="008F0874" w:rsidRDefault="00507A58" w:rsidP="00885B27">
            <w:pPr>
              <w:pStyle w:val="NoSpacing"/>
              <w:jc w:val="center"/>
              <w:rPr>
                <w:rFonts w:asciiTheme="minorHAnsi" w:hAnsiTheme="minorHAnsi" w:cs="Arial"/>
                <w:color w:val="000000"/>
                <w:sz w:val="20"/>
                <w:szCs w:val="20"/>
              </w:rPr>
            </w:pPr>
          </w:p>
        </w:tc>
      </w:tr>
    </w:tbl>
    <w:p w14:paraId="55E6B1E1" w14:textId="31B78F30" w:rsidR="005C2856" w:rsidRDefault="005C2856">
      <w:r>
        <w:br w:type="page"/>
      </w:r>
    </w:p>
    <w:sdt>
      <w:sdtPr>
        <w:rPr>
          <w:rFonts w:asciiTheme="minorHAnsi" w:eastAsia="SimSun" w:hAnsiTheme="minorHAnsi" w:cstheme="minorBidi"/>
          <w:color w:val="auto"/>
          <w:sz w:val="24"/>
          <w:szCs w:val="24"/>
        </w:rPr>
        <w:id w:val="1015414279"/>
        <w:docPartObj>
          <w:docPartGallery w:val="Table of Contents"/>
          <w:docPartUnique/>
        </w:docPartObj>
      </w:sdtPr>
      <w:sdtEndPr>
        <w:rPr>
          <w:b/>
          <w:bCs/>
          <w:noProof/>
        </w:rPr>
      </w:sdtEndPr>
      <w:sdtContent>
        <w:p w14:paraId="27A8DEB4" w14:textId="1189F1FA" w:rsidR="00223494" w:rsidRDefault="00223494">
          <w:pPr>
            <w:pStyle w:val="TOCHeading"/>
          </w:pPr>
          <w:r>
            <w:t>Table of Contents</w:t>
          </w:r>
        </w:p>
        <w:p w14:paraId="7AB4673F" w14:textId="67946E76" w:rsidR="001D0594" w:rsidRDefault="00223494">
          <w:pPr>
            <w:pStyle w:val="TOC1"/>
            <w:tabs>
              <w:tab w:val="right" w:leader="dot" w:pos="9350"/>
            </w:tabs>
            <w:rPr>
              <w:rFonts w:eastAsiaTheme="minorEastAsia"/>
              <w:noProof/>
              <w:sz w:val="22"/>
              <w:szCs w:val="22"/>
            </w:rPr>
          </w:pPr>
          <w:r w:rsidRPr="00005CDE">
            <w:rPr>
              <w:rFonts w:asciiTheme="majorHAnsi" w:hAnsiTheme="majorHAnsi"/>
              <w:sz w:val="20"/>
              <w:szCs w:val="20"/>
            </w:rPr>
            <w:fldChar w:fldCharType="begin"/>
          </w:r>
          <w:r>
            <w:instrText xml:space="preserve"> TOC \o "1-3" \h \z \u </w:instrText>
          </w:r>
          <w:r w:rsidRPr="00005CDE">
            <w:rPr>
              <w:rFonts w:asciiTheme="majorHAnsi" w:hAnsiTheme="majorHAnsi"/>
              <w:sz w:val="20"/>
              <w:szCs w:val="20"/>
            </w:rPr>
            <w:fldChar w:fldCharType="separate"/>
          </w:r>
          <w:hyperlink w:anchor="_Toc499132274" w:history="1">
            <w:r w:rsidR="001D0594" w:rsidRPr="0098239C">
              <w:rPr>
                <w:rStyle w:val="Hyperlink"/>
                <w:noProof/>
              </w:rPr>
              <w:t>Concept</w:t>
            </w:r>
            <w:r w:rsidR="001D0594">
              <w:rPr>
                <w:noProof/>
                <w:webHidden/>
              </w:rPr>
              <w:tab/>
            </w:r>
            <w:r w:rsidR="001D0594">
              <w:rPr>
                <w:noProof/>
                <w:webHidden/>
              </w:rPr>
              <w:fldChar w:fldCharType="begin"/>
            </w:r>
            <w:r w:rsidR="001D0594">
              <w:rPr>
                <w:noProof/>
                <w:webHidden/>
              </w:rPr>
              <w:instrText xml:space="preserve"> PAGEREF _Toc499132274 \h </w:instrText>
            </w:r>
            <w:r w:rsidR="001D0594">
              <w:rPr>
                <w:noProof/>
                <w:webHidden/>
              </w:rPr>
            </w:r>
            <w:r w:rsidR="001D0594">
              <w:rPr>
                <w:noProof/>
                <w:webHidden/>
              </w:rPr>
              <w:fldChar w:fldCharType="separate"/>
            </w:r>
            <w:r w:rsidR="001D0594">
              <w:rPr>
                <w:noProof/>
                <w:webHidden/>
              </w:rPr>
              <w:t>5</w:t>
            </w:r>
            <w:r w:rsidR="001D0594">
              <w:rPr>
                <w:noProof/>
                <w:webHidden/>
              </w:rPr>
              <w:fldChar w:fldCharType="end"/>
            </w:r>
          </w:hyperlink>
        </w:p>
        <w:p w14:paraId="75E9D977" w14:textId="06667812" w:rsidR="001D0594" w:rsidRDefault="00442101">
          <w:pPr>
            <w:pStyle w:val="TOC2"/>
            <w:tabs>
              <w:tab w:val="right" w:leader="dot" w:pos="9350"/>
            </w:tabs>
            <w:rPr>
              <w:rFonts w:eastAsiaTheme="minorEastAsia"/>
              <w:noProof/>
              <w:sz w:val="22"/>
              <w:szCs w:val="22"/>
            </w:rPr>
          </w:pPr>
          <w:hyperlink w:anchor="_Toc499132275" w:history="1">
            <w:r w:rsidR="001D0594" w:rsidRPr="0098239C">
              <w:rPr>
                <w:rStyle w:val="Hyperlink"/>
                <w:noProof/>
              </w:rPr>
              <w:t>High Concept</w:t>
            </w:r>
            <w:r w:rsidR="001D0594">
              <w:rPr>
                <w:noProof/>
                <w:webHidden/>
              </w:rPr>
              <w:tab/>
            </w:r>
            <w:r w:rsidR="001D0594">
              <w:rPr>
                <w:noProof/>
                <w:webHidden/>
              </w:rPr>
              <w:fldChar w:fldCharType="begin"/>
            </w:r>
            <w:r w:rsidR="001D0594">
              <w:rPr>
                <w:noProof/>
                <w:webHidden/>
              </w:rPr>
              <w:instrText xml:space="preserve"> PAGEREF _Toc499132275 \h </w:instrText>
            </w:r>
            <w:r w:rsidR="001D0594">
              <w:rPr>
                <w:noProof/>
                <w:webHidden/>
              </w:rPr>
            </w:r>
            <w:r w:rsidR="001D0594">
              <w:rPr>
                <w:noProof/>
                <w:webHidden/>
              </w:rPr>
              <w:fldChar w:fldCharType="separate"/>
            </w:r>
            <w:r w:rsidR="001D0594">
              <w:rPr>
                <w:noProof/>
                <w:webHidden/>
              </w:rPr>
              <w:t>5</w:t>
            </w:r>
            <w:r w:rsidR="001D0594">
              <w:rPr>
                <w:noProof/>
                <w:webHidden/>
              </w:rPr>
              <w:fldChar w:fldCharType="end"/>
            </w:r>
          </w:hyperlink>
        </w:p>
        <w:p w14:paraId="2748948E" w14:textId="3D1213E6" w:rsidR="001D0594" w:rsidRDefault="00442101">
          <w:pPr>
            <w:pStyle w:val="TOC3"/>
            <w:tabs>
              <w:tab w:val="right" w:leader="dot" w:pos="9350"/>
            </w:tabs>
            <w:rPr>
              <w:rFonts w:eastAsiaTheme="minorEastAsia"/>
              <w:noProof/>
              <w:sz w:val="22"/>
              <w:szCs w:val="22"/>
            </w:rPr>
          </w:pPr>
          <w:hyperlink w:anchor="_Toc499132276" w:history="1">
            <w:r w:rsidR="001D0594" w:rsidRPr="0098239C">
              <w:rPr>
                <w:rStyle w:val="Hyperlink"/>
                <w:noProof/>
              </w:rPr>
              <w:t>Elevator Pitch</w:t>
            </w:r>
            <w:r w:rsidR="001D0594">
              <w:rPr>
                <w:noProof/>
                <w:webHidden/>
              </w:rPr>
              <w:tab/>
            </w:r>
            <w:r w:rsidR="001D0594">
              <w:rPr>
                <w:noProof/>
                <w:webHidden/>
              </w:rPr>
              <w:fldChar w:fldCharType="begin"/>
            </w:r>
            <w:r w:rsidR="001D0594">
              <w:rPr>
                <w:noProof/>
                <w:webHidden/>
              </w:rPr>
              <w:instrText xml:space="preserve"> PAGEREF _Toc499132276 \h </w:instrText>
            </w:r>
            <w:r w:rsidR="001D0594">
              <w:rPr>
                <w:noProof/>
                <w:webHidden/>
              </w:rPr>
            </w:r>
            <w:r w:rsidR="001D0594">
              <w:rPr>
                <w:noProof/>
                <w:webHidden/>
              </w:rPr>
              <w:fldChar w:fldCharType="separate"/>
            </w:r>
            <w:r w:rsidR="001D0594">
              <w:rPr>
                <w:noProof/>
                <w:webHidden/>
              </w:rPr>
              <w:t>5</w:t>
            </w:r>
            <w:r w:rsidR="001D0594">
              <w:rPr>
                <w:noProof/>
                <w:webHidden/>
              </w:rPr>
              <w:fldChar w:fldCharType="end"/>
            </w:r>
          </w:hyperlink>
        </w:p>
        <w:p w14:paraId="2677DBD6" w14:textId="69496AD9" w:rsidR="001D0594" w:rsidRDefault="00442101">
          <w:pPr>
            <w:pStyle w:val="TOC2"/>
            <w:tabs>
              <w:tab w:val="right" w:leader="dot" w:pos="9350"/>
            </w:tabs>
            <w:rPr>
              <w:rFonts w:eastAsiaTheme="minorEastAsia"/>
              <w:noProof/>
              <w:sz w:val="22"/>
              <w:szCs w:val="22"/>
            </w:rPr>
          </w:pPr>
          <w:hyperlink w:anchor="_Toc499132277" w:history="1">
            <w:r w:rsidR="001D0594" w:rsidRPr="0098239C">
              <w:rPr>
                <w:rStyle w:val="Hyperlink"/>
                <w:noProof/>
              </w:rPr>
              <w:t>Loops and Pillars</w:t>
            </w:r>
            <w:r w:rsidR="001D0594">
              <w:rPr>
                <w:noProof/>
                <w:webHidden/>
              </w:rPr>
              <w:tab/>
            </w:r>
            <w:r w:rsidR="001D0594">
              <w:rPr>
                <w:noProof/>
                <w:webHidden/>
              </w:rPr>
              <w:fldChar w:fldCharType="begin"/>
            </w:r>
            <w:r w:rsidR="001D0594">
              <w:rPr>
                <w:noProof/>
                <w:webHidden/>
              </w:rPr>
              <w:instrText xml:space="preserve"> PAGEREF _Toc499132277 \h </w:instrText>
            </w:r>
            <w:r w:rsidR="001D0594">
              <w:rPr>
                <w:noProof/>
                <w:webHidden/>
              </w:rPr>
            </w:r>
            <w:r w:rsidR="001D0594">
              <w:rPr>
                <w:noProof/>
                <w:webHidden/>
              </w:rPr>
              <w:fldChar w:fldCharType="separate"/>
            </w:r>
            <w:r w:rsidR="001D0594">
              <w:rPr>
                <w:noProof/>
                <w:webHidden/>
              </w:rPr>
              <w:t>5</w:t>
            </w:r>
            <w:r w:rsidR="001D0594">
              <w:rPr>
                <w:noProof/>
                <w:webHidden/>
              </w:rPr>
              <w:fldChar w:fldCharType="end"/>
            </w:r>
          </w:hyperlink>
        </w:p>
        <w:p w14:paraId="5F3968D2" w14:textId="1E649783" w:rsidR="001D0594" w:rsidRDefault="00442101">
          <w:pPr>
            <w:pStyle w:val="TOC3"/>
            <w:tabs>
              <w:tab w:val="right" w:leader="dot" w:pos="9350"/>
            </w:tabs>
            <w:rPr>
              <w:rFonts w:eastAsiaTheme="minorEastAsia"/>
              <w:noProof/>
              <w:sz w:val="22"/>
              <w:szCs w:val="22"/>
            </w:rPr>
          </w:pPr>
          <w:hyperlink w:anchor="_Toc499132278" w:history="1">
            <w:r w:rsidR="001D0594" w:rsidRPr="0098239C">
              <w:rPr>
                <w:rStyle w:val="Hyperlink"/>
                <w:noProof/>
              </w:rPr>
              <w:t>Gameplay Loops</w:t>
            </w:r>
            <w:r w:rsidR="001D0594">
              <w:rPr>
                <w:noProof/>
                <w:webHidden/>
              </w:rPr>
              <w:tab/>
            </w:r>
            <w:r w:rsidR="001D0594">
              <w:rPr>
                <w:noProof/>
                <w:webHidden/>
              </w:rPr>
              <w:fldChar w:fldCharType="begin"/>
            </w:r>
            <w:r w:rsidR="001D0594">
              <w:rPr>
                <w:noProof/>
                <w:webHidden/>
              </w:rPr>
              <w:instrText xml:space="preserve"> PAGEREF _Toc499132278 \h </w:instrText>
            </w:r>
            <w:r w:rsidR="001D0594">
              <w:rPr>
                <w:noProof/>
                <w:webHidden/>
              </w:rPr>
            </w:r>
            <w:r w:rsidR="001D0594">
              <w:rPr>
                <w:noProof/>
                <w:webHidden/>
              </w:rPr>
              <w:fldChar w:fldCharType="separate"/>
            </w:r>
            <w:r w:rsidR="001D0594">
              <w:rPr>
                <w:noProof/>
                <w:webHidden/>
              </w:rPr>
              <w:t>5</w:t>
            </w:r>
            <w:r w:rsidR="001D0594">
              <w:rPr>
                <w:noProof/>
                <w:webHidden/>
              </w:rPr>
              <w:fldChar w:fldCharType="end"/>
            </w:r>
          </w:hyperlink>
        </w:p>
        <w:p w14:paraId="38773674" w14:textId="2E4A8D32" w:rsidR="001D0594" w:rsidRDefault="00442101">
          <w:pPr>
            <w:pStyle w:val="TOC3"/>
            <w:tabs>
              <w:tab w:val="right" w:leader="dot" w:pos="9350"/>
            </w:tabs>
            <w:rPr>
              <w:rFonts w:eastAsiaTheme="minorEastAsia"/>
              <w:noProof/>
              <w:sz w:val="22"/>
              <w:szCs w:val="22"/>
            </w:rPr>
          </w:pPr>
          <w:hyperlink w:anchor="_Toc499132279" w:history="1">
            <w:r w:rsidR="001D0594" w:rsidRPr="0098239C">
              <w:rPr>
                <w:rStyle w:val="Hyperlink"/>
                <w:noProof/>
              </w:rPr>
              <w:t>Pillars</w:t>
            </w:r>
            <w:r w:rsidR="001D0594">
              <w:rPr>
                <w:noProof/>
                <w:webHidden/>
              </w:rPr>
              <w:tab/>
            </w:r>
            <w:r w:rsidR="001D0594">
              <w:rPr>
                <w:noProof/>
                <w:webHidden/>
              </w:rPr>
              <w:fldChar w:fldCharType="begin"/>
            </w:r>
            <w:r w:rsidR="001D0594">
              <w:rPr>
                <w:noProof/>
                <w:webHidden/>
              </w:rPr>
              <w:instrText xml:space="preserve"> PAGEREF _Toc499132279 \h </w:instrText>
            </w:r>
            <w:r w:rsidR="001D0594">
              <w:rPr>
                <w:noProof/>
                <w:webHidden/>
              </w:rPr>
            </w:r>
            <w:r w:rsidR="001D0594">
              <w:rPr>
                <w:noProof/>
                <w:webHidden/>
              </w:rPr>
              <w:fldChar w:fldCharType="separate"/>
            </w:r>
            <w:r w:rsidR="001D0594">
              <w:rPr>
                <w:noProof/>
                <w:webHidden/>
              </w:rPr>
              <w:t>6</w:t>
            </w:r>
            <w:r w:rsidR="001D0594">
              <w:rPr>
                <w:noProof/>
                <w:webHidden/>
              </w:rPr>
              <w:fldChar w:fldCharType="end"/>
            </w:r>
          </w:hyperlink>
        </w:p>
        <w:p w14:paraId="5070C4C6" w14:textId="09CBE2D4" w:rsidR="001D0594" w:rsidRDefault="00442101">
          <w:pPr>
            <w:pStyle w:val="TOC2"/>
            <w:tabs>
              <w:tab w:val="right" w:leader="dot" w:pos="9350"/>
            </w:tabs>
            <w:rPr>
              <w:rFonts w:eastAsiaTheme="minorEastAsia"/>
              <w:noProof/>
              <w:sz w:val="22"/>
              <w:szCs w:val="22"/>
            </w:rPr>
          </w:pPr>
          <w:hyperlink w:anchor="_Toc499132280" w:history="1">
            <w:r w:rsidR="001D0594" w:rsidRPr="0098239C">
              <w:rPr>
                <w:rStyle w:val="Hyperlink"/>
                <w:noProof/>
              </w:rPr>
              <w:t>Game Description</w:t>
            </w:r>
            <w:r w:rsidR="001D0594">
              <w:rPr>
                <w:noProof/>
                <w:webHidden/>
              </w:rPr>
              <w:tab/>
            </w:r>
            <w:r w:rsidR="001D0594">
              <w:rPr>
                <w:noProof/>
                <w:webHidden/>
              </w:rPr>
              <w:fldChar w:fldCharType="begin"/>
            </w:r>
            <w:r w:rsidR="001D0594">
              <w:rPr>
                <w:noProof/>
                <w:webHidden/>
              </w:rPr>
              <w:instrText xml:space="preserve"> PAGEREF _Toc499132280 \h </w:instrText>
            </w:r>
            <w:r w:rsidR="001D0594">
              <w:rPr>
                <w:noProof/>
                <w:webHidden/>
              </w:rPr>
            </w:r>
            <w:r w:rsidR="001D0594">
              <w:rPr>
                <w:noProof/>
                <w:webHidden/>
              </w:rPr>
              <w:fldChar w:fldCharType="separate"/>
            </w:r>
            <w:r w:rsidR="001D0594">
              <w:rPr>
                <w:noProof/>
                <w:webHidden/>
              </w:rPr>
              <w:t>6</w:t>
            </w:r>
            <w:r w:rsidR="001D0594">
              <w:rPr>
                <w:noProof/>
                <w:webHidden/>
              </w:rPr>
              <w:fldChar w:fldCharType="end"/>
            </w:r>
          </w:hyperlink>
        </w:p>
        <w:p w14:paraId="1139C875" w14:textId="265B3411" w:rsidR="001D0594" w:rsidRDefault="00442101">
          <w:pPr>
            <w:pStyle w:val="TOC3"/>
            <w:tabs>
              <w:tab w:val="right" w:leader="dot" w:pos="9350"/>
            </w:tabs>
            <w:rPr>
              <w:rFonts w:eastAsiaTheme="minorEastAsia"/>
              <w:noProof/>
              <w:sz w:val="22"/>
              <w:szCs w:val="22"/>
            </w:rPr>
          </w:pPr>
          <w:hyperlink w:anchor="_Toc499132281" w:history="1">
            <w:r w:rsidR="001D0594" w:rsidRPr="0098239C">
              <w:rPr>
                <w:rStyle w:val="Hyperlink"/>
                <w:noProof/>
              </w:rPr>
              <w:t>Game goals and Features</w:t>
            </w:r>
            <w:r w:rsidR="001D0594">
              <w:rPr>
                <w:noProof/>
                <w:webHidden/>
              </w:rPr>
              <w:tab/>
            </w:r>
            <w:r w:rsidR="001D0594">
              <w:rPr>
                <w:noProof/>
                <w:webHidden/>
              </w:rPr>
              <w:fldChar w:fldCharType="begin"/>
            </w:r>
            <w:r w:rsidR="001D0594">
              <w:rPr>
                <w:noProof/>
                <w:webHidden/>
              </w:rPr>
              <w:instrText xml:space="preserve"> PAGEREF _Toc499132281 \h </w:instrText>
            </w:r>
            <w:r w:rsidR="001D0594">
              <w:rPr>
                <w:noProof/>
                <w:webHidden/>
              </w:rPr>
            </w:r>
            <w:r w:rsidR="001D0594">
              <w:rPr>
                <w:noProof/>
                <w:webHidden/>
              </w:rPr>
              <w:fldChar w:fldCharType="separate"/>
            </w:r>
            <w:r w:rsidR="001D0594">
              <w:rPr>
                <w:noProof/>
                <w:webHidden/>
              </w:rPr>
              <w:t>6</w:t>
            </w:r>
            <w:r w:rsidR="001D0594">
              <w:rPr>
                <w:noProof/>
                <w:webHidden/>
              </w:rPr>
              <w:fldChar w:fldCharType="end"/>
            </w:r>
          </w:hyperlink>
        </w:p>
        <w:p w14:paraId="70CBF2E3" w14:textId="0508F254" w:rsidR="001D0594" w:rsidRDefault="00442101">
          <w:pPr>
            <w:pStyle w:val="TOC3"/>
            <w:tabs>
              <w:tab w:val="right" w:leader="dot" w:pos="9350"/>
            </w:tabs>
            <w:rPr>
              <w:rFonts w:eastAsiaTheme="minorEastAsia"/>
              <w:noProof/>
              <w:sz w:val="22"/>
              <w:szCs w:val="22"/>
            </w:rPr>
          </w:pPr>
          <w:hyperlink w:anchor="_Toc499132282" w:history="1">
            <w:r w:rsidR="001D0594" w:rsidRPr="0098239C">
              <w:rPr>
                <w:rStyle w:val="Hyperlink"/>
                <w:noProof/>
              </w:rPr>
              <w:t>Context</w:t>
            </w:r>
            <w:r w:rsidR="001D0594">
              <w:rPr>
                <w:noProof/>
                <w:webHidden/>
              </w:rPr>
              <w:tab/>
            </w:r>
            <w:r w:rsidR="001D0594">
              <w:rPr>
                <w:noProof/>
                <w:webHidden/>
              </w:rPr>
              <w:fldChar w:fldCharType="begin"/>
            </w:r>
            <w:r w:rsidR="001D0594">
              <w:rPr>
                <w:noProof/>
                <w:webHidden/>
              </w:rPr>
              <w:instrText xml:space="preserve"> PAGEREF _Toc499132282 \h </w:instrText>
            </w:r>
            <w:r w:rsidR="001D0594">
              <w:rPr>
                <w:noProof/>
                <w:webHidden/>
              </w:rPr>
            </w:r>
            <w:r w:rsidR="001D0594">
              <w:rPr>
                <w:noProof/>
                <w:webHidden/>
              </w:rPr>
              <w:fldChar w:fldCharType="separate"/>
            </w:r>
            <w:r w:rsidR="001D0594">
              <w:rPr>
                <w:noProof/>
                <w:webHidden/>
              </w:rPr>
              <w:t>7</w:t>
            </w:r>
            <w:r w:rsidR="001D0594">
              <w:rPr>
                <w:noProof/>
                <w:webHidden/>
              </w:rPr>
              <w:fldChar w:fldCharType="end"/>
            </w:r>
          </w:hyperlink>
        </w:p>
        <w:p w14:paraId="5B31EC1E" w14:textId="72553F1D" w:rsidR="001D0594" w:rsidRDefault="00442101">
          <w:pPr>
            <w:pStyle w:val="TOC3"/>
            <w:tabs>
              <w:tab w:val="right" w:leader="dot" w:pos="9350"/>
            </w:tabs>
            <w:rPr>
              <w:rFonts w:eastAsiaTheme="minorEastAsia"/>
              <w:noProof/>
              <w:sz w:val="22"/>
              <w:szCs w:val="22"/>
            </w:rPr>
          </w:pPr>
          <w:hyperlink w:anchor="_Toc499132283" w:history="1">
            <w:r w:rsidR="001D0594" w:rsidRPr="0098239C">
              <w:rPr>
                <w:rStyle w:val="Hyperlink"/>
                <w:noProof/>
              </w:rPr>
              <w:t>Style and Tone</w:t>
            </w:r>
            <w:r w:rsidR="001D0594">
              <w:rPr>
                <w:noProof/>
                <w:webHidden/>
              </w:rPr>
              <w:tab/>
            </w:r>
            <w:r w:rsidR="001D0594">
              <w:rPr>
                <w:noProof/>
                <w:webHidden/>
              </w:rPr>
              <w:fldChar w:fldCharType="begin"/>
            </w:r>
            <w:r w:rsidR="001D0594">
              <w:rPr>
                <w:noProof/>
                <w:webHidden/>
              </w:rPr>
              <w:instrText xml:space="preserve"> PAGEREF _Toc499132283 \h </w:instrText>
            </w:r>
            <w:r w:rsidR="001D0594">
              <w:rPr>
                <w:noProof/>
                <w:webHidden/>
              </w:rPr>
            </w:r>
            <w:r w:rsidR="001D0594">
              <w:rPr>
                <w:noProof/>
                <w:webHidden/>
              </w:rPr>
              <w:fldChar w:fldCharType="separate"/>
            </w:r>
            <w:r w:rsidR="001D0594">
              <w:rPr>
                <w:noProof/>
                <w:webHidden/>
              </w:rPr>
              <w:t>7</w:t>
            </w:r>
            <w:r w:rsidR="001D0594">
              <w:rPr>
                <w:noProof/>
                <w:webHidden/>
              </w:rPr>
              <w:fldChar w:fldCharType="end"/>
            </w:r>
          </w:hyperlink>
        </w:p>
        <w:p w14:paraId="253C2C44" w14:textId="0B5E8904" w:rsidR="001D0594" w:rsidRDefault="00442101">
          <w:pPr>
            <w:pStyle w:val="TOC2"/>
            <w:tabs>
              <w:tab w:val="right" w:leader="dot" w:pos="9350"/>
            </w:tabs>
            <w:rPr>
              <w:rFonts w:eastAsiaTheme="minorEastAsia"/>
              <w:noProof/>
              <w:sz w:val="22"/>
              <w:szCs w:val="22"/>
            </w:rPr>
          </w:pPr>
          <w:hyperlink w:anchor="_Toc499132284" w:history="1">
            <w:r w:rsidR="001D0594" w:rsidRPr="0098239C">
              <w:rPr>
                <w:rStyle w:val="Hyperlink"/>
                <w:noProof/>
              </w:rPr>
              <w:t>Player Skill Flow Chart</w:t>
            </w:r>
            <w:r w:rsidR="001D0594">
              <w:rPr>
                <w:noProof/>
                <w:webHidden/>
              </w:rPr>
              <w:tab/>
            </w:r>
            <w:r w:rsidR="001D0594">
              <w:rPr>
                <w:noProof/>
                <w:webHidden/>
              </w:rPr>
              <w:fldChar w:fldCharType="begin"/>
            </w:r>
            <w:r w:rsidR="001D0594">
              <w:rPr>
                <w:noProof/>
                <w:webHidden/>
              </w:rPr>
              <w:instrText xml:space="preserve"> PAGEREF _Toc499132284 \h </w:instrText>
            </w:r>
            <w:r w:rsidR="001D0594">
              <w:rPr>
                <w:noProof/>
                <w:webHidden/>
              </w:rPr>
            </w:r>
            <w:r w:rsidR="001D0594">
              <w:rPr>
                <w:noProof/>
                <w:webHidden/>
              </w:rPr>
              <w:fldChar w:fldCharType="separate"/>
            </w:r>
            <w:r w:rsidR="001D0594">
              <w:rPr>
                <w:noProof/>
                <w:webHidden/>
              </w:rPr>
              <w:t>7</w:t>
            </w:r>
            <w:r w:rsidR="001D0594">
              <w:rPr>
                <w:noProof/>
                <w:webHidden/>
              </w:rPr>
              <w:fldChar w:fldCharType="end"/>
            </w:r>
          </w:hyperlink>
        </w:p>
        <w:p w14:paraId="107AFFBA" w14:textId="5EFD4992" w:rsidR="001D0594" w:rsidRDefault="00442101">
          <w:pPr>
            <w:pStyle w:val="TOC1"/>
            <w:tabs>
              <w:tab w:val="right" w:leader="dot" w:pos="9350"/>
            </w:tabs>
            <w:rPr>
              <w:rFonts w:eastAsiaTheme="minorEastAsia"/>
              <w:noProof/>
              <w:sz w:val="22"/>
              <w:szCs w:val="22"/>
            </w:rPr>
          </w:pPr>
          <w:hyperlink w:anchor="_Toc499132285" w:history="1">
            <w:r w:rsidR="001D0594" w:rsidRPr="0098239C">
              <w:rPr>
                <w:rStyle w:val="Hyperlink"/>
                <w:noProof/>
              </w:rPr>
              <w:t>Gameplay</w:t>
            </w:r>
            <w:r w:rsidR="001D0594">
              <w:rPr>
                <w:noProof/>
                <w:webHidden/>
              </w:rPr>
              <w:tab/>
            </w:r>
            <w:r w:rsidR="001D0594">
              <w:rPr>
                <w:noProof/>
                <w:webHidden/>
              </w:rPr>
              <w:fldChar w:fldCharType="begin"/>
            </w:r>
            <w:r w:rsidR="001D0594">
              <w:rPr>
                <w:noProof/>
                <w:webHidden/>
              </w:rPr>
              <w:instrText xml:space="preserve"> PAGEREF _Toc499132285 \h </w:instrText>
            </w:r>
            <w:r w:rsidR="001D0594">
              <w:rPr>
                <w:noProof/>
                <w:webHidden/>
              </w:rPr>
            </w:r>
            <w:r w:rsidR="001D0594">
              <w:rPr>
                <w:noProof/>
                <w:webHidden/>
              </w:rPr>
              <w:fldChar w:fldCharType="separate"/>
            </w:r>
            <w:r w:rsidR="001D0594">
              <w:rPr>
                <w:noProof/>
                <w:webHidden/>
              </w:rPr>
              <w:t>7</w:t>
            </w:r>
            <w:r w:rsidR="001D0594">
              <w:rPr>
                <w:noProof/>
                <w:webHidden/>
              </w:rPr>
              <w:fldChar w:fldCharType="end"/>
            </w:r>
          </w:hyperlink>
        </w:p>
        <w:p w14:paraId="59B13FEF" w14:textId="25F97348" w:rsidR="001D0594" w:rsidRDefault="00442101">
          <w:pPr>
            <w:pStyle w:val="TOC2"/>
            <w:tabs>
              <w:tab w:val="right" w:leader="dot" w:pos="9350"/>
            </w:tabs>
            <w:rPr>
              <w:rFonts w:eastAsiaTheme="minorEastAsia"/>
              <w:noProof/>
              <w:sz w:val="22"/>
              <w:szCs w:val="22"/>
            </w:rPr>
          </w:pPr>
          <w:hyperlink w:anchor="_Toc499132286" w:history="1">
            <w:r w:rsidR="001D0594" w:rsidRPr="0098239C">
              <w:rPr>
                <w:rStyle w:val="Hyperlink"/>
                <w:noProof/>
              </w:rPr>
              <w:t>Key Game Features</w:t>
            </w:r>
            <w:r w:rsidR="001D0594">
              <w:rPr>
                <w:noProof/>
                <w:webHidden/>
              </w:rPr>
              <w:tab/>
            </w:r>
            <w:r w:rsidR="001D0594">
              <w:rPr>
                <w:noProof/>
                <w:webHidden/>
              </w:rPr>
              <w:fldChar w:fldCharType="begin"/>
            </w:r>
            <w:r w:rsidR="001D0594">
              <w:rPr>
                <w:noProof/>
                <w:webHidden/>
              </w:rPr>
              <w:instrText xml:space="preserve"> PAGEREF _Toc499132286 \h </w:instrText>
            </w:r>
            <w:r w:rsidR="001D0594">
              <w:rPr>
                <w:noProof/>
                <w:webHidden/>
              </w:rPr>
            </w:r>
            <w:r w:rsidR="001D0594">
              <w:rPr>
                <w:noProof/>
                <w:webHidden/>
              </w:rPr>
              <w:fldChar w:fldCharType="separate"/>
            </w:r>
            <w:r w:rsidR="001D0594">
              <w:rPr>
                <w:noProof/>
                <w:webHidden/>
              </w:rPr>
              <w:t>7</w:t>
            </w:r>
            <w:r w:rsidR="001D0594">
              <w:rPr>
                <w:noProof/>
                <w:webHidden/>
              </w:rPr>
              <w:fldChar w:fldCharType="end"/>
            </w:r>
          </w:hyperlink>
        </w:p>
        <w:p w14:paraId="7FEEAAF5" w14:textId="090296D8" w:rsidR="001D0594" w:rsidRDefault="00442101">
          <w:pPr>
            <w:pStyle w:val="TOC3"/>
            <w:tabs>
              <w:tab w:val="right" w:leader="dot" w:pos="9350"/>
            </w:tabs>
            <w:rPr>
              <w:rFonts w:eastAsiaTheme="minorEastAsia"/>
              <w:noProof/>
              <w:sz w:val="22"/>
              <w:szCs w:val="22"/>
            </w:rPr>
          </w:pPr>
          <w:hyperlink w:anchor="_Toc499132287" w:history="1">
            <w:r w:rsidR="001D0594" w:rsidRPr="0098239C">
              <w:rPr>
                <w:rStyle w:val="Hyperlink"/>
                <w:noProof/>
              </w:rPr>
              <w:t>Neighbors</w:t>
            </w:r>
            <w:r w:rsidR="001D0594">
              <w:rPr>
                <w:noProof/>
                <w:webHidden/>
              </w:rPr>
              <w:tab/>
            </w:r>
            <w:r w:rsidR="001D0594">
              <w:rPr>
                <w:noProof/>
                <w:webHidden/>
              </w:rPr>
              <w:fldChar w:fldCharType="begin"/>
            </w:r>
            <w:r w:rsidR="001D0594">
              <w:rPr>
                <w:noProof/>
                <w:webHidden/>
              </w:rPr>
              <w:instrText xml:space="preserve"> PAGEREF _Toc499132287 \h </w:instrText>
            </w:r>
            <w:r w:rsidR="001D0594">
              <w:rPr>
                <w:noProof/>
                <w:webHidden/>
              </w:rPr>
            </w:r>
            <w:r w:rsidR="001D0594">
              <w:rPr>
                <w:noProof/>
                <w:webHidden/>
              </w:rPr>
              <w:fldChar w:fldCharType="separate"/>
            </w:r>
            <w:r w:rsidR="001D0594">
              <w:rPr>
                <w:noProof/>
                <w:webHidden/>
              </w:rPr>
              <w:t>7</w:t>
            </w:r>
            <w:r w:rsidR="001D0594">
              <w:rPr>
                <w:noProof/>
                <w:webHidden/>
              </w:rPr>
              <w:fldChar w:fldCharType="end"/>
            </w:r>
          </w:hyperlink>
        </w:p>
        <w:p w14:paraId="022171DE" w14:textId="34FA4179" w:rsidR="001D0594" w:rsidRDefault="00442101">
          <w:pPr>
            <w:pStyle w:val="TOC3"/>
            <w:tabs>
              <w:tab w:val="right" w:leader="dot" w:pos="9350"/>
            </w:tabs>
            <w:rPr>
              <w:rFonts w:eastAsiaTheme="minorEastAsia"/>
              <w:noProof/>
              <w:sz w:val="22"/>
              <w:szCs w:val="22"/>
            </w:rPr>
          </w:pPr>
          <w:hyperlink w:anchor="_Toc499132288" w:history="1">
            <w:r w:rsidR="001D0594" w:rsidRPr="0098239C">
              <w:rPr>
                <w:rStyle w:val="Hyperlink"/>
                <w:noProof/>
              </w:rPr>
              <w:t>Demons</w:t>
            </w:r>
            <w:r w:rsidR="001D0594">
              <w:rPr>
                <w:noProof/>
                <w:webHidden/>
              </w:rPr>
              <w:tab/>
            </w:r>
            <w:r w:rsidR="001D0594">
              <w:rPr>
                <w:noProof/>
                <w:webHidden/>
              </w:rPr>
              <w:fldChar w:fldCharType="begin"/>
            </w:r>
            <w:r w:rsidR="001D0594">
              <w:rPr>
                <w:noProof/>
                <w:webHidden/>
              </w:rPr>
              <w:instrText xml:space="preserve"> PAGEREF _Toc499132288 \h </w:instrText>
            </w:r>
            <w:r w:rsidR="001D0594">
              <w:rPr>
                <w:noProof/>
                <w:webHidden/>
              </w:rPr>
            </w:r>
            <w:r w:rsidR="001D0594">
              <w:rPr>
                <w:noProof/>
                <w:webHidden/>
              </w:rPr>
              <w:fldChar w:fldCharType="separate"/>
            </w:r>
            <w:r w:rsidR="001D0594">
              <w:rPr>
                <w:noProof/>
                <w:webHidden/>
              </w:rPr>
              <w:t>9</w:t>
            </w:r>
            <w:r w:rsidR="001D0594">
              <w:rPr>
                <w:noProof/>
                <w:webHidden/>
              </w:rPr>
              <w:fldChar w:fldCharType="end"/>
            </w:r>
          </w:hyperlink>
        </w:p>
        <w:p w14:paraId="581A04AC" w14:textId="36F5EBA9" w:rsidR="001D0594" w:rsidRDefault="00442101">
          <w:pPr>
            <w:pStyle w:val="TOC3"/>
            <w:tabs>
              <w:tab w:val="right" w:leader="dot" w:pos="9350"/>
            </w:tabs>
            <w:rPr>
              <w:rFonts w:eastAsiaTheme="minorEastAsia"/>
              <w:noProof/>
              <w:sz w:val="22"/>
              <w:szCs w:val="22"/>
            </w:rPr>
          </w:pPr>
          <w:hyperlink w:anchor="_Toc499132289" w:history="1">
            <w:r w:rsidR="001D0594" w:rsidRPr="0098239C">
              <w:rPr>
                <w:rStyle w:val="Hyperlink"/>
                <w:noProof/>
              </w:rPr>
              <w:t>Gameplay basics</w:t>
            </w:r>
            <w:r w:rsidR="001D0594">
              <w:rPr>
                <w:noProof/>
                <w:webHidden/>
              </w:rPr>
              <w:tab/>
            </w:r>
            <w:r w:rsidR="001D0594">
              <w:rPr>
                <w:noProof/>
                <w:webHidden/>
              </w:rPr>
              <w:fldChar w:fldCharType="begin"/>
            </w:r>
            <w:r w:rsidR="001D0594">
              <w:rPr>
                <w:noProof/>
                <w:webHidden/>
              </w:rPr>
              <w:instrText xml:space="preserve"> PAGEREF _Toc499132289 \h </w:instrText>
            </w:r>
            <w:r w:rsidR="001D0594">
              <w:rPr>
                <w:noProof/>
                <w:webHidden/>
              </w:rPr>
            </w:r>
            <w:r w:rsidR="001D0594">
              <w:rPr>
                <w:noProof/>
                <w:webHidden/>
              </w:rPr>
              <w:fldChar w:fldCharType="separate"/>
            </w:r>
            <w:r w:rsidR="001D0594">
              <w:rPr>
                <w:noProof/>
                <w:webHidden/>
              </w:rPr>
              <w:t>11</w:t>
            </w:r>
            <w:r w:rsidR="001D0594">
              <w:rPr>
                <w:noProof/>
                <w:webHidden/>
              </w:rPr>
              <w:fldChar w:fldCharType="end"/>
            </w:r>
          </w:hyperlink>
        </w:p>
        <w:p w14:paraId="79322F12" w14:textId="1A4B1C0F" w:rsidR="001D0594" w:rsidRDefault="00442101">
          <w:pPr>
            <w:pStyle w:val="TOC3"/>
            <w:tabs>
              <w:tab w:val="right" w:leader="dot" w:pos="9350"/>
            </w:tabs>
            <w:rPr>
              <w:rFonts w:eastAsiaTheme="minorEastAsia"/>
              <w:noProof/>
              <w:sz w:val="22"/>
              <w:szCs w:val="22"/>
            </w:rPr>
          </w:pPr>
          <w:hyperlink w:anchor="_Toc499132290" w:history="1">
            <w:r w:rsidR="001D0594" w:rsidRPr="0098239C">
              <w:rPr>
                <w:rStyle w:val="Hyperlink"/>
                <w:noProof/>
              </w:rPr>
              <w:t>Resources</w:t>
            </w:r>
            <w:r w:rsidR="001D0594">
              <w:rPr>
                <w:noProof/>
                <w:webHidden/>
              </w:rPr>
              <w:tab/>
            </w:r>
            <w:r w:rsidR="001D0594">
              <w:rPr>
                <w:noProof/>
                <w:webHidden/>
              </w:rPr>
              <w:fldChar w:fldCharType="begin"/>
            </w:r>
            <w:r w:rsidR="001D0594">
              <w:rPr>
                <w:noProof/>
                <w:webHidden/>
              </w:rPr>
              <w:instrText xml:space="preserve"> PAGEREF _Toc499132290 \h </w:instrText>
            </w:r>
            <w:r w:rsidR="001D0594">
              <w:rPr>
                <w:noProof/>
                <w:webHidden/>
              </w:rPr>
            </w:r>
            <w:r w:rsidR="001D0594">
              <w:rPr>
                <w:noProof/>
                <w:webHidden/>
              </w:rPr>
              <w:fldChar w:fldCharType="separate"/>
            </w:r>
            <w:r w:rsidR="001D0594">
              <w:rPr>
                <w:noProof/>
                <w:webHidden/>
              </w:rPr>
              <w:t>11</w:t>
            </w:r>
            <w:r w:rsidR="001D0594">
              <w:rPr>
                <w:noProof/>
                <w:webHidden/>
              </w:rPr>
              <w:fldChar w:fldCharType="end"/>
            </w:r>
          </w:hyperlink>
        </w:p>
        <w:p w14:paraId="1544CEA9" w14:textId="35DD2284" w:rsidR="001D0594" w:rsidRDefault="00442101">
          <w:pPr>
            <w:pStyle w:val="TOC3"/>
            <w:tabs>
              <w:tab w:val="right" w:leader="dot" w:pos="9350"/>
            </w:tabs>
            <w:rPr>
              <w:rFonts w:eastAsiaTheme="minorEastAsia"/>
              <w:noProof/>
              <w:sz w:val="22"/>
              <w:szCs w:val="22"/>
            </w:rPr>
          </w:pPr>
          <w:hyperlink w:anchor="_Toc499132291" w:history="1">
            <w:r w:rsidR="001D0594" w:rsidRPr="0098239C">
              <w:rPr>
                <w:rStyle w:val="Hyperlink"/>
                <w:noProof/>
              </w:rPr>
              <w:t>Conveyance</w:t>
            </w:r>
            <w:r w:rsidR="001D0594">
              <w:rPr>
                <w:noProof/>
                <w:webHidden/>
              </w:rPr>
              <w:tab/>
            </w:r>
            <w:r w:rsidR="001D0594">
              <w:rPr>
                <w:noProof/>
                <w:webHidden/>
              </w:rPr>
              <w:fldChar w:fldCharType="begin"/>
            </w:r>
            <w:r w:rsidR="001D0594">
              <w:rPr>
                <w:noProof/>
                <w:webHidden/>
              </w:rPr>
              <w:instrText xml:space="preserve"> PAGEREF _Toc499132291 \h </w:instrText>
            </w:r>
            <w:r w:rsidR="001D0594">
              <w:rPr>
                <w:noProof/>
                <w:webHidden/>
              </w:rPr>
            </w:r>
            <w:r w:rsidR="001D0594">
              <w:rPr>
                <w:noProof/>
                <w:webHidden/>
              </w:rPr>
              <w:fldChar w:fldCharType="separate"/>
            </w:r>
            <w:r w:rsidR="001D0594">
              <w:rPr>
                <w:noProof/>
                <w:webHidden/>
              </w:rPr>
              <w:t>12</w:t>
            </w:r>
            <w:r w:rsidR="001D0594">
              <w:rPr>
                <w:noProof/>
                <w:webHidden/>
              </w:rPr>
              <w:fldChar w:fldCharType="end"/>
            </w:r>
          </w:hyperlink>
        </w:p>
        <w:p w14:paraId="0BB8EC75" w14:textId="0FA7004C" w:rsidR="001D0594" w:rsidRDefault="00442101">
          <w:pPr>
            <w:pStyle w:val="TOC3"/>
            <w:tabs>
              <w:tab w:val="right" w:leader="dot" w:pos="9350"/>
            </w:tabs>
            <w:rPr>
              <w:rFonts w:eastAsiaTheme="minorEastAsia"/>
              <w:noProof/>
              <w:sz w:val="22"/>
              <w:szCs w:val="22"/>
            </w:rPr>
          </w:pPr>
          <w:hyperlink w:anchor="_Toc499132292" w:history="1">
            <w:r w:rsidR="001D0594" w:rsidRPr="0098239C">
              <w:rPr>
                <w:rStyle w:val="Hyperlink"/>
                <w:noProof/>
              </w:rPr>
              <w:t>Menu Icons</w:t>
            </w:r>
            <w:r w:rsidR="001D0594">
              <w:rPr>
                <w:noProof/>
                <w:webHidden/>
              </w:rPr>
              <w:tab/>
            </w:r>
            <w:r w:rsidR="001D0594">
              <w:rPr>
                <w:noProof/>
                <w:webHidden/>
              </w:rPr>
              <w:fldChar w:fldCharType="begin"/>
            </w:r>
            <w:r w:rsidR="001D0594">
              <w:rPr>
                <w:noProof/>
                <w:webHidden/>
              </w:rPr>
              <w:instrText xml:space="preserve"> PAGEREF _Toc499132292 \h </w:instrText>
            </w:r>
            <w:r w:rsidR="001D0594">
              <w:rPr>
                <w:noProof/>
                <w:webHidden/>
              </w:rPr>
            </w:r>
            <w:r w:rsidR="001D0594">
              <w:rPr>
                <w:noProof/>
                <w:webHidden/>
              </w:rPr>
              <w:fldChar w:fldCharType="separate"/>
            </w:r>
            <w:r w:rsidR="001D0594">
              <w:rPr>
                <w:noProof/>
                <w:webHidden/>
              </w:rPr>
              <w:t>13</w:t>
            </w:r>
            <w:r w:rsidR="001D0594">
              <w:rPr>
                <w:noProof/>
                <w:webHidden/>
              </w:rPr>
              <w:fldChar w:fldCharType="end"/>
            </w:r>
          </w:hyperlink>
        </w:p>
        <w:p w14:paraId="50540DC8" w14:textId="29DA88C1" w:rsidR="001D0594" w:rsidRDefault="00442101">
          <w:pPr>
            <w:pStyle w:val="TOC3"/>
            <w:tabs>
              <w:tab w:val="right" w:leader="dot" w:pos="9350"/>
            </w:tabs>
            <w:rPr>
              <w:rFonts w:eastAsiaTheme="minorEastAsia"/>
              <w:noProof/>
              <w:sz w:val="22"/>
              <w:szCs w:val="22"/>
            </w:rPr>
          </w:pPr>
          <w:hyperlink w:anchor="_Toc499132293" w:history="1">
            <w:r w:rsidR="001D0594" w:rsidRPr="0098239C">
              <w:rPr>
                <w:rStyle w:val="Hyperlink"/>
                <w:noProof/>
              </w:rPr>
              <w:t>Gameplay Minute</w:t>
            </w:r>
            <w:r w:rsidR="001D0594">
              <w:rPr>
                <w:noProof/>
                <w:webHidden/>
              </w:rPr>
              <w:tab/>
            </w:r>
            <w:r w:rsidR="001D0594">
              <w:rPr>
                <w:noProof/>
                <w:webHidden/>
              </w:rPr>
              <w:fldChar w:fldCharType="begin"/>
            </w:r>
            <w:r w:rsidR="001D0594">
              <w:rPr>
                <w:noProof/>
                <w:webHidden/>
              </w:rPr>
              <w:instrText xml:space="preserve"> PAGEREF _Toc499132293 \h </w:instrText>
            </w:r>
            <w:r w:rsidR="001D0594">
              <w:rPr>
                <w:noProof/>
                <w:webHidden/>
              </w:rPr>
            </w:r>
            <w:r w:rsidR="001D0594">
              <w:rPr>
                <w:noProof/>
                <w:webHidden/>
              </w:rPr>
              <w:fldChar w:fldCharType="separate"/>
            </w:r>
            <w:r w:rsidR="001D0594">
              <w:rPr>
                <w:noProof/>
                <w:webHidden/>
              </w:rPr>
              <w:t>13</w:t>
            </w:r>
            <w:r w:rsidR="001D0594">
              <w:rPr>
                <w:noProof/>
                <w:webHidden/>
              </w:rPr>
              <w:fldChar w:fldCharType="end"/>
            </w:r>
          </w:hyperlink>
        </w:p>
        <w:p w14:paraId="43A1A439" w14:textId="0CB47E95" w:rsidR="001D0594" w:rsidRDefault="00442101">
          <w:pPr>
            <w:pStyle w:val="TOC1"/>
            <w:tabs>
              <w:tab w:val="right" w:leader="dot" w:pos="9350"/>
            </w:tabs>
            <w:rPr>
              <w:rFonts w:eastAsiaTheme="minorEastAsia"/>
              <w:noProof/>
              <w:sz w:val="22"/>
              <w:szCs w:val="22"/>
            </w:rPr>
          </w:pPr>
          <w:hyperlink w:anchor="_Toc499132294" w:history="1">
            <w:r w:rsidR="001D0594" w:rsidRPr="0098239C">
              <w:rPr>
                <w:rStyle w:val="Hyperlink"/>
                <w:noProof/>
              </w:rPr>
              <w:t>Level Design</w:t>
            </w:r>
            <w:r w:rsidR="001D0594">
              <w:rPr>
                <w:noProof/>
                <w:webHidden/>
              </w:rPr>
              <w:tab/>
            </w:r>
            <w:r w:rsidR="001D0594">
              <w:rPr>
                <w:noProof/>
                <w:webHidden/>
              </w:rPr>
              <w:fldChar w:fldCharType="begin"/>
            </w:r>
            <w:r w:rsidR="001D0594">
              <w:rPr>
                <w:noProof/>
                <w:webHidden/>
              </w:rPr>
              <w:instrText xml:space="preserve"> PAGEREF _Toc499132294 \h </w:instrText>
            </w:r>
            <w:r w:rsidR="001D0594">
              <w:rPr>
                <w:noProof/>
                <w:webHidden/>
              </w:rPr>
            </w:r>
            <w:r w:rsidR="001D0594">
              <w:rPr>
                <w:noProof/>
                <w:webHidden/>
              </w:rPr>
              <w:fldChar w:fldCharType="separate"/>
            </w:r>
            <w:r w:rsidR="001D0594">
              <w:rPr>
                <w:noProof/>
                <w:webHidden/>
              </w:rPr>
              <w:t>13</w:t>
            </w:r>
            <w:r w:rsidR="001D0594">
              <w:rPr>
                <w:noProof/>
                <w:webHidden/>
              </w:rPr>
              <w:fldChar w:fldCharType="end"/>
            </w:r>
          </w:hyperlink>
        </w:p>
        <w:p w14:paraId="2B25EE22" w14:textId="6A686714" w:rsidR="001D0594" w:rsidRDefault="00442101">
          <w:pPr>
            <w:pStyle w:val="TOC2"/>
            <w:tabs>
              <w:tab w:val="right" w:leader="dot" w:pos="9350"/>
            </w:tabs>
            <w:rPr>
              <w:rFonts w:eastAsiaTheme="minorEastAsia"/>
              <w:noProof/>
              <w:sz w:val="22"/>
              <w:szCs w:val="22"/>
            </w:rPr>
          </w:pPr>
          <w:hyperlink w:anchor="_Toc499132295" w:history="1">
            <w:r w:rsidR="001D0594" w:rsidRPr="0098239C">
              <w:rPr>
                <w:rStyle w:val="Hyperlink"/>
                <w:noProof/>
              </w:rPr>
              <w:t>Legend</w:t>
            </w:r>
            <w:r w:rsidR="001D0594">
              <w:rPr>
                <w:noProof/>
                <w:webHidden/>
              </w:rPr>
              <w:tab/>
            </w:r>
            <w:r w:rsidR="001D0594">
              <w:rPr>
                <w:noProof/>
                <w:webHidden/>
              </w:rPr>
              <w:fldChar w:fldCharType="begin"/>
            </w:r>
            <w:r w:rsidR="001D0594">
              <w:rPr>
                <w:noProof/>
                <w:webHidden/>
              </w:rPr>
              <w:instrText xml:space="preserve"> PAGEREF _Toc499132295 \h </w:instrText>
            </w:r>
            <w:r w:rsidR="001D0594">
              <w:rPr>
                <w:noProof/>
                <w:webHidden/>
              </w:rPr>
            </w:r>
            <w:r w:rsidR="001D0594">
              <w:rPr>
                <w:noProof/>
                <w:webHidden/>
              </w:rPr>
              <w:fldChar w:fldCharType="separate"/>
            </w:r>
            <w:r w:rsidR="001D0594">
              <w:rPr>
                <w:noProof/>
                <w:webHidden/>
              </w:rPr>
              <w:t>13</w:t>
            </w:r>
            <w:r w:rsidR="001D0594">
              <w:rPr>
                <w:noProof/>
                <w:webHidden/>
              </w:rPr>
              <w:fldChar w:fldCharType="end"/>
            </w:r>
          </w:hyperlink>
        </w:p>
        <w:p w14:paraId="692D5681" w14:textId="16B1D7AC" w:rsidR="001D0594" w:rsidRDefault="00442101">
          <w:pPr>
            <w:pStyle w:val="TOC2"/>
            <w:tabs>
              <w:tab w:val="right" w:leader="dot" w:pos="9350"/>
            </w:tabs>
            <w:rPr>
              <w:rFonts w:eastAsiaTheme="minorEastAsia"/>
              <w:noProof/>
              <w:sz w:val="22"/>
              <w:szCs w:val="22"/>
            </w:rPr>
          </w:pPr>
          <w:hyperlink w:anchor="_Toc499132296" w:history="1">
            <w:r w:rsidR="001D0594" w:rsidRPr="0098239C">
              <w:rPr>
                <w:rStyle w:val="Hyperlink"/>
                <w:noProof/>
              </w:rPr>
              <w:t>Tutorials</w:t>
            </w:r>
            <w:r w:rsidR="001D0594">
              <w:rPr>
                <w:noProof/>
                <w:webHidden/>
              </w:rPr>
              <w:tab/>
            </w:r>
            <w:r w:rsidR="001D0594">
              <w:rPr>
                <w:noProof/>
                <w:webHidden/>
              </w:rPr>
              <w:fldChar w:fldCharType="begin"/>
            </w:r>
            <w:r w:rsidR="001D0594">
              <w:rPr>
                <w:noProof/>
                <w:webHidden/>
              </w:rPr>
              <w:instrText xml:space="preserve"> PAGEREF _Toc499132296 \h </w:instrText>
            </w:r>
            <w:r w:rsidR="001D0594">
              <w:rPr>
                <w:noProof/>
                <w:webHidden/>
              </w:rPr>
            </w:r>
            <w:r w:rsidR="001D0594">
              <w:rPr>
                <w:noProof/>
                <w:webHidden/>
              </w:rPr>
              <w:fldChar w:fldCharType="separate"/>
            </w:r>
            <w:r w:rsidR="001D0594">
              <w:rPr>
                <w:noProof/>
                <w:webHidden/>
              </w:rPr>
              <w:t>14</w:t>
            </w:r>
            <w:r w:rsidR="001D0594">
              <w:rPr>
                <w:noProof/>
                <w:webHidden/>
              </w:rPr>
              <w:fldChar w:fldCharType="end"/>
            </w:r>
          </w:hyperlink>
        </w:p>
        <w:p w14:paraId="0B5C8FFF" w14:textId="533D7956" w:rsidR="001D0594" w:rsidRDefault="00442101">
          <w:pPr>
            <w:pStyle w:val="TOC3"/>
            <w:tabs>
              <w:tab w:val="right" w:leader="dot" w:pos="9350"/>
            </w:tabs>
            <w:rPr>
              <w:rFonts w:eastAsiaTheme="minorEastAsia"/>
              <w:noProof/>
              <w:sz w:val="22"/>
              <w:szCs w:val="22"/>
            </w:rPr>
          </w:pPr>
          <w:hyperlink w:anchor="_Toc499132297" w:history="1">
            <w:r w:rsidR="001D0594" w:rsidRPr="0098239C">
              <w:rPr>
                <w:rStyle w:val="Hyperlink"/>
                <w:noProof/>
              </w:rPr>
              <w:t>Tutorial 1 Layout</w:t>
            </w:r>
            <w:r w:rsidR="001D0594">
              <w:rPr>
                <w:noProof/>
                <w:webHidden/>
              </w:rPr>
              <w:tab/>
            </w:r>
            <w:r w:rsidR="001D0594">
              <w:rPr>
                <w:noProof/>
                <w:webHidden/>
              </w:rPr>
              <w:fldChar w:fldCharType="begin"/>
            </w:r>
            <w:r w:rsidR="001D0594">
              <w:rPr>
                <w:noProof/>
                <w:webHidden/>
              </w:rPr>
              <w:instrText xml:space="preserve"> PAGEREF _Toc499132297 \h </w:instrText>
            </w:r>
            <w:r w:rsidR="001D0594">
              <w:rPr>
                <w:noProof/>
                <w:webHidden/>
              </w:rPr>
            </w:r>
            <w:r w:rsidR="001D0594">
              <w:rPr>
                <w:noProof/>
                <w:webHidden/>
              </w:rPr>
              <w:fldChar w:fldCharType="separate"/>
            </w:r>
            <w:r w:rsidR="001D0594">
              <w:rPr>
                <w:noProof/>
                <w:webHidden/>
              </w:rPr>
              <w:t>14</w:t>
            </w:r>
            <w:r w:rsidR="001D0594">
              <w:rPr>
                <w:noProof/>
                <w:webHidden/>
              </w:rPr>
              <w:fldChar w:fldCharType="end"/>
            </w:r>
          </w:hyperlink>
        </w:p>
        <w:p w14:paraId="790CEA26" w14:textId="297EBF4C" w:rsidR="001D0594" w:rsidRDefault="00442101">
          <w:pPr>
            <w:pStyle w:val="TOC3"/>
            <w:tabs>
              <w:tab w:val="right" w:leader="dot" w:pos="9350"/>
            </w:tabs>
            <w:rPr>
              <w:rFonts w:eastAsiaTheme="minorEastAsia"/>
              <w:noProof/>
              <w:sz w:val="22"/>
              <w:szCs w:val="22"/>
            </w:rPr>
          </w:pPr>
          <w:hyperlink w:anchor="_Toc499132298" w:history="1">
            <w:r w:rsidR="001D0594" w:rsidRPr="0098239C">
              <w:rPr>
                <w:rStyle w:val="Hyperlink"/>
                <w:noProof/>
              </w:rPr>
              <w:t>Tutorial 1 Flow</w:t>
            </w:r>
            <w:r w:rsidR="001D0594">
              <w:rPr>
                <w:noProof/>
                <w:webHidden/>
              </w:rPr>
              <w:tab/>
            </w:r>
            <w:r w:rsidR="001D0594">
              <w:rPr>
                <w:noProof/>
                <w:webHidden/>
              </w:rPr>
              <w:fldChar w:fldCharType="begin"/>
            </w:r>
            <w:r w:rsidR="001D0594">
              <w:rPr>
                <w:noProof/>
                <w:webHidden/>
              </w:rPr>
              <w:instrText xml:space="preserve"> PAGEREF _Toc499132298 \h </w:instrText>
            </w:r>
            <w:r w:rsidR="001D0594">
              <w:rPr>
                <w:noProof/>
                <w:webHidden/>
              </w:rPr>
            </w:r>
            <w:r w:rsidR="001D0594">
              <w:rPr>
                <w:noProof/>
                <w:webHidden/>
              </w:rPr>
              <w:fldChar w:fldCharType="separate"/>
            </w:r>
            <w:r w:rsidR="001D0594">
              <w:rPr>
                <w:noProof/>
                <w:webHidden/>
              </w:rPr>
              <w:t>15</w:t>
            </w:r>
            <w:r w:rsidR="001D0594">
              <w:rPr>
                <w:noProof/>
                <w:webHidden/>
              </w:rPr>
              <w:fldChar w:fldCharType="end"/>
            </w:r>
          </w:hyperlink>
        </w:p>
        <w:p w14:paraId="7F7F9CB3" w14:textId="78E90F91" w:rsidR="001D0594" w:rsidRDefault="00442101">
          <w:pPr>
            <w:pStyle w:val="TOC1"/>
            <w:tabs>
              <w:tab w:val="right" w:leader="dot" w:pos="9350"/>
            </w:tabs>
            <w:rPr>
              <w:rFonts w:eastAsiaTheme="minorEastAsia"/>
              <w:noProof/>
              <w:sz w:val="22"/>
              <w:szCs w:val="22"/>
            </w:rPr>
          </w:pPr>
          <w:hyperlink w:anchor="_Toc499132299" w:history="1">
            <w:r w:rsidR="001D0594" w:rsidRPr="0098239C">
              <w:rPr>
                <w:rStyle w:val="Hyperlink"/>
                <w:noProof/>
              </w:rPr>
              <w:t>World Layout</w:t>
            </w:r>
            <w:r w:rsidR="001D0594">
              <w:rPr>
                <w:noProof/>
                <w:webHidden/>
              </w:rPr>
              <w:tab/>
            </w:r>
            <w:r w:rsidR="001D0594">
              <w:rPr>
                <w:noProof/>
                <w:webHidden/>
              </w:rPr>
              <w:fldChar w:fldCharType="begin"/>
            </w:r>
            <w:r w:rsidR="001D0594">
              <w:rPr>
                <w:noProof/>
                <w:webHidden/>
              </w:rPr>
              <w:instrText xml:space="preserve"> PAGEREF _Toc499132299 \h </w:instrText>
            </w:r>
            <w:r w:rsidR="001D0594">
              <w:rPr>
                <w:noProof/>
                <w:webHidden/>
              </w:rPr>
            </w:r>
            <w:r w:rsidR="001D0594">
              <w:rPr>
                <w:noProof/>
                <w:webHidden/>
              </w:rPr>
              <w:fldChar w:fldCharType="separate"/>
            </w:r>
            <w:r w:rsidR="001D0594">
              <w:rPr>
                <w:noProof/>
                <w:webHidden/>
              </w:rPr>
              <w:t>15</w:t>
            </w:r>
            <w:r w:rsidR="001D0594">
              <w:rPr>
                <w:noProof/>
                <w:webHidden/>
              </w:rPr>
              <w:fldChar w:fldCharType="end"/>
            </w:r>
          </w:hyperlink>
        </w:p>
        <w:p w14:paraId="5DAB8A9E" w14:textId="72CEE6CE" w:rsidR="001D0594" w:rsidRDefault="00442101">
          <w:pPr>
            <w:pStyle w:val="TOC2"/>
            <w:tabs>
              <w:tab w:val="right" w:leader="dot" w:pos="9350"/>
            </w:tabs>
            <w:rPr>
              <w:rFonts w:eastAsiaTheme="minorEastAsia"/>
              <w:noProof/>
              <w:sz w:val="22"/>
              <w:szCs w:val="22"/>
            </w:rPr>
          </w:pPr>
          <w:hyperlink w:anchor="_Toc499132300" w:history="1">
            <w:r w:rsidR="001D0594" w:rsidRPr="0098239C">
              <w:rPr>
                <w:rStyle w:val="Hyperlink"/>
                <w:noProof/>
              </w:rPr>
              <w:t>Tutorials</w:t>
            </w:r>
            <w:r w:rsidR="001D0594">
              <w:rPr>
                <w:noProof/>
                <w:webHidden/>
              </w:rPr>
              <w:tab/>
            </w:r>
            <w:r w:rsidR="001D0594">
              <w:rPr>
                <w:noProof/>
                <w:webHidden/>
              </w:rPr>
              <w:fldChar w:fldCharType="begin"/>
            </w:r>
            <w:r w:rsidR="001D0594">
              <w:rPr>
                <w:noProof/>
                <w:webHidden/>
              </w:rPr>
              <w:instrText xml:space="preserve"> PAGEREF _Toc499132300 \h </w:instrText>
            </w:r>
            <w:r w:rsidR="001D0594">
              <w:rPr>
                <w:noProof/>
                <w:webHidden/>
              </w:rPr>
            </w:r>
            <w:r w:rsidR="001D0594">
              <w:rPr>
                <w:noProof/>
                <w:webHidden/>
              </w:rPr>
              <w:fldChar w:fldCharType="separate"/>
            </w:r>
            <w:r w:rsidR="001D0594">
              <w:rPr>
                <w:noProof/>
                <w:webHidden/>
              </w:rPr>
              <w:t>15</w:t>
            </w:r>
            <w:r w:rsidR="001D0594">
              <w:rPr>
                <w:noProof/>
                <w:webHidden/>
              </w:rPr>
              <w:fldChar w:fldCharType="end"/>
            </w:r>
          </w:hyperlink>
        </w:p>
        <w:p w14:paraId="18F1B887" w14:textId="6CA45C1C" w:rsidR="001D0594" w:rsidRDefault="00442101">
          <w:pPr>
            <w:pStyle w:val="TOC3"/>
            <w:tabs>
              <w:tab w:val="right" w:leader="dot" w:pos="9350"/>
            </w:tabs>
            <w:rPr>
              <w:rFonts w:eastAsiaTheme="minorEastAsia"/>
              <w:noProof/>
              <w:sz w:val="22"/>
              <w:szCs w:val="22"/>
            </w:rPr>
          </w:pPr>
          <w:hyperlink w:anchor="_Toc499132301" w:history="1">
            <w:r w:rsidR="001D0594" w:rsidRPr="0098239C">
              <w:rPr>
                <w:rStyle w:val="Hyperlink"/>
                <w:noProof/>
              </w:rPr>
              <w:t>Tutorial 1 Flow</w:t>
            </w:r>
            <w:r w:rsidR="001D0594">
              <w:rPr>
                <w:noProof/>
                <w:webHidden/>
              </w:rPr>
              <w:tab/>
            </w:r>
            <w:r w:rsidR="001D0594">
              <w:rPr>
                <w:noProof/>
                <w:webHidden/>
              </w:rPr>
              <w:fldChar w:fldCharType="begin"/>
            </w:r>
            <w:r w:rsidR="001D0594">
              <w:rPr>
                <w:noProof/>
                <w:webHidden/>
              </w:rPr>
              <w:instrText xml:space="preserve"> PAGEREF _Toc499132301 \h </w:instrText>
            </w:r>
            <w:r w:rsidR="001D0594">
              <w:rPr>
                <w:noProof/>
                <w:webHidden/>
              </w:rPr>
            </w:r>
            <w:r w:rsidR="001D0594">
              <w:rPr>
                <w:noProof/>
                <w:webHidden/>
              </w:rPr>
              <w:fldChar w:fldCharType="separate"/>
            </w:r>
            <w:r w:rsidR="001D0594">
              <w:rPr>
                <w:noProof/>
                <w:webHidden/>
              </w:rPr>
              <w:t>15</w:t>
            </w:r>
            <w:r w:rsidR="001D0594">
              <w:rPr>
                <w:noProof/>
                <w:webHidden/>
              </w:rPr>
              <w:fldChar w:fldCharType="end"/>
            </w:r>
          </w:hyperlink>
        </w:p>
        <w:p w14:paraId="0C40C074" w14:textId="577AEC33" w:rsidR="001D0594" w:rsidRDefault="00442101">
          <w:pPr>
            <w:pStyle w:val="TOC3"/>
            <w:tabs>
              <w:tab w:val="right" w:leader="dot" w:pos="9350"/>
            </w:tabs>
            <w:rPr>
              <w:rFonts w:eastAsiaTheme="minorEastAsia"/>
              <w:noProof/>
              <w:sz w:val="22"/>
              <w:szCs w:val="22"/>
            </w:rPr>
          </w:pPr>
          <w:hyperlink w:anchor="_Toc499132302" w:history="1">
            <w:r w:rsidR="001D0594" w:rsidRPr="0098239C">
              <w:rPr>
                <w:rStyle w:val="Hyperlink"/>
                <w:noProof/>
              </w:rPr>
              <w:t>Tutorial 2 Flow</w:t>
            </w:r>
            <w:r w:rsidR="001D0594">
              <w:rPr>
                <w:noProof/>
                <w:webHidden/>
              </w:rPr>
              <w:tab/>
            </w:r>
            <w:r w:rsidR="001D0594">
              <w:rPr>
                <w:noProof/>
                <w:webHidden/>
              </w:rPr>
              <w:fldChar w:fldCharType="begin"/>
            </w:r>
            <w:r w:rsidR="001D0594">
              <w:rPr>
                <w:noProof/>
                <w:webHidden/>
              </w:rPr>
              <w:instrText xml:space="preserve"> PAGEREF _Toc499132302 \h </w:instrText>
            </w:r>
            <w:r w:rsidR="001D0594">
              <w:rPr>
                <w:noProof/>
                <w:webHidden/>
              </w:rPr>
            </w:r>
            <w:r w:rsidR="001D0594">
              <w:rPr>
                <w:noProof/>
                <w:webHidden/>
              </w:rPr>
              <w:fldChar w:fldCharType="separate"/>
            </w:r>
            <w:r w:rsidR="001D0594">
              <w:rPr>
                <w:noProof/>
                <w:webHidden/>
              </w:rPr>
              <w:t>15</w:t>
            </w:r>
            <w:r w:rsidR="001D0594">
              <w:rPr>
                <w:noProof/>
                <w:webHidden/>
              </w:rPr>
              <w:fldChar w:fldCharType="end"/>
            </w:r>
          </w:hyperlink>
        </w:p>
        <w:p w14:paraId="2B23D877" w14:textId="09FA658A" w:rsidR="001D0594" w:rsidRDefault="00442101">
          <w:pPr>
            <w:pStyle w:val="TOC3"/>
            <w:tabs>
              <w:tab w:val="right" w:leader="dot" w:pos="9350"/>
            </w:tabs>
            <w:rPr>
              <w:rFonts w:eastAsiaTheme="minorEastAsia"/>
              <w:noProof/>
              <w:sz w:val="22"/>
              <w:szCs w:val="22"/>
            </w:rPr>
          </w:pPr>
          <w:hyperlink w:anchor="_Toc499132303" w:history="1">
            <w:r w:rsidR="001D0594" w:rsidRPr="0098239C">
              <w:rPr>
                <w:rStyle w:val="Hyperlink"/>
                <w:noProof/>
              </w:rPr>
              <w:t>Tutorial 3 Flow</w:t>
            </w:r>
            <w:r w:rsidR="001D0594">
              <w:rPr>
                <w:noProof/>
                <w:webHidden/>
              </w:rPr>
              <w:tab/>
            </w:r>
            <w:r w:rsidR="001D0594">
              <w:rPr>
                <w:noProof/>
                <w:webHidden/>
              </w:rPr>
              <w:fldChar w:fldCharType="begin"/>
            </w:r>
            <w:r w:rsidR="001D0594">
              <w:rPr>
                <w:noProof/>
                <w:webHidden/>
              </w:rPr>
              <w:instrText xml:space="preserve"> PAGEREF _Toc499132303 \h </w:instrText>
            </w:r>
            <w:r w:rsidR="001D0594">
              <w:rPr>
                <w:noProof/>
                <w:webHidden/>
              </w:rPr>
            </w:r>
            <w:r w:rsidR="001D0594">
              <w:rPr>
                <w:noProof/>
                <w:webHidden/>
              </w:rPr>
              <w:fldChar w:fldCharType="separate"/>
            </w:r>
            <w:r w:rsidR="001D0594">
              <w:rPr>
                <w:noProof/>
                <w:webHidden/>
              </w:rPr>
              <w:t>16</w:t>
            </w:r>
            <w:r w:rsidR="001D0594">
              <w:rPr>
                <w:noProof/>
                <w:webHidden/>
              </w:rPr>
              <w:fldChar w:fldCharType="end"/>
            </w:r>
          </w:hyperlink>
        </w:p>
        <w:p w14:paraId="19341B29" w14:textId="6EB94DD2" w:rsidR="001D0594" w:rsidRDefault="00442101">
          <w:pPr>
            <w:pStyle w:val="TOC1"/>
            <w:tabs>
              <w:tab w:val="right" w:leader="dot" w:pos="9350"/>
            </w:tabs>
            <w:rPr>
              <w:rFonts w:eastAsiaTheme="minorEastAsia"/>
              <w:noProof/>
              <w:sz w:val="22"/>
              <w:szCs w:val="22"/>
            </w:rPr>
          </w:pPr>
          <w:hyperlink w:anchor="_Toc499132304" w:history="1">
            <w:r w:rsidR="001D0594" w:rsidRPr="0098239C">
              <w:rPr>
                <w:rStyle w:val="Hyperlink"/>
                <w:noProof/>
              </w:rPr>
              <w:t>Production</w:t>
            </w:r>
            <w:r w:rsidR="001D0594">
              <w:rPr>
                <w:noProof/>
                <w:webHidden/>
              </w:rPr>
              <w:tab/>
            </w:r>
            <w:r w:rsidR="001D0594">
              <w:rPr>
                <w:noProof/>
                <w:webHidden/>
              </w:rPr>
              <w:fldChar w:fldCharType="begin"/>
            </w:r>
            <w:r w:rsidR="001D0594">
              <w:rPr>
                <w:noProof/>
                <w:webHidden/>
              </w:rPr>
              <w:instrText xml:space="preserve"> PAGEREF _Toc499132304 \h </w:instrText>
            </w:r>
            <w:r w:rsidR="001D0594">
              <w:rPr>
                <w:noProof/>
                <w:webHidden/>
              </w:rPr>
            </w:r>
            <w:r w:rsidR="001D0594">
              <w:rPr>
                <w:noProof/>
                <w:webHidden/>
              </w:rPr>
              <w:fldChar w:fldCharType="separate"/>
            </w:r>
            <w:r w:rsidR="001D0594">
              <w:rPr>
                <w:noProof/>
                <w:webHidden/>
              </w:rPr>
              <w:t>16</w:t>
            </w:r>
            <w:r w:rsidR="001D0594">
              <w:rPr>
                <w:noProof/>
                <w:webHidden/>
              </w:rPr>
              <w:fldChar w:fldCharType="end"/>
            </w:r>
          </w:hyperlink>
        </w:p>
        <w:p w14:paraId="7F02A3C5" w14:textId="1D4A9254" w:rsidR="001D0594" w:rsidRDefault="00442101">
          <w:pPr>
            <w:pStyle w:val="TOC2"/>
            <w:tabs>
              <w:tab w:val="right" w:leader="dot" w:pos="9350"/>
            </w:tabs>
            <w:rPr>
              <w:rFonts w:eastAsiaTheme="minorEastAsia"/>
              <w:noProof/>
              <w:sz w:val="22"/>
              <w:szCs w:val="22"/>
            </w:rPr>
          </w:pPr>
          <w:hyperlink w:anchor="_Toc499132305" w:history="1">
            <w:r w:rsidR="001D0594" w:rsidRPr="0098239C">
              <w:rPr>
                <w:rStyle w:val="Hyperlink"/>
                <w:noProof/>
              </w:rPr>
              <w:t>Risks</w:t>
            </w:r>
            <w:r w:rsidR="001D0594">
              <w:rPr>
                <w:noProof/>
                <w:webHidden/>
              </w:rPr>
              <w:tab/>
            </w:r>
            <w:r w:rsidR="001D0594">
              <w:rPr>
                <w:noProof/>
                <w:webHidden/>
              </w:rPr>
              <w:fldChar w:fldCharType="begin"/>
            </w:r>
            <w:r w:rsidR="001D0594">
              <w:rPr>
                <w:noProof/>
                <w:webHidden/>
              </w:rPr>
              <w:instrText xml:space="preserve"> PAGEREF _Toc499132305 \h </w:instrText>
            </w:r>
            <w:r w:rsidR="001D0594">
              <w:rPr>
                <w:noProof/>
                <w:webHidden/>
              </w:rPr>
            </w:r>
            <w:r w:rsidR="001D0594">
              <w:rPr>
                <w:noProof/>
                <w:webHidden/>
              </w:rPr>
              <w:fldChar w:fldCharType="separate"/>
            </w:r>
            <w:r w:rsidR="001D0594">
              <w:rPr>
                <w:noProof/>
                <w:webHidden/>
              </w:rPr>
              <w:t>16</w:t>
            </w:r>
            <w:r w:rsidR="001D0594">
              <w:rPr>
                <w:noProof/>
                <w:webHidden/>
              </w:rPr>
              <w:fldChar w:fldCharType="end"/>
            </w:r>
          </w:hyperlink>
        </w:p>
        <w:p w14:paraId="2351BF65" w14:textId="0992555C" w:rsidR="001D0594" w:rsidRDefault="00442101">
          <w:pPr>
            <w:pStyle w:val="TOC3"/>
            <w:tabs>
              <w:tab w:val="right" w:leader="dot" w:pos="9350"/>
            </w:tabs>
            <w:rPr>
              <w:rFonts w:eastAsiaTheme="minorEastAsia"/>
              <w:noProof/>
              <w:sz w:val="22"/>
              <w:szCs w:val="22"/>
            </w:rPr>
          </w:pPr>
          <w:hyperlink w:anchor="_Toc499132306" w:history="1">
            <w:r w:rsidR="001D0594" w:rsidRPr="0098239C">
              <w:rPr>
                <w:rStyle w:val="Hyperlink"/>
                <w:noProof/>
              </w:rPr>
              <w:t>Production</w:t>
            </w:r>
            <w:r w:rsidR="001D0594">
              <w:rPr>
                <w:noProof/>
                <w:webHidden/>
              </w:rPr>
              <w:tab/>
            </w:r>
            <w:r w:rsidR="001D0594">
              <w:rPr>
                <w:noProof/>
                <w:webHidden/>
              </w:rPr>
              <w:fldChar w:fldCharType="begin"/>
            </w:r>
            <w:r w:rsidR="001D0594">
              <w:rPr>
                <w:noProof/>
                <w:webHidden/>
              </w:rPr>
              <w:instrText xml:space="preserve"> PAGEREF _Toc499132306 \h </w:instrText>
            </w:r>
            <w:r w:rsidR="001D0594">
              <w:rPr>
                <w:noProof/>
                <w:webHidden/>
              </w:rPr>
            </w:r>
            <w:r w:rsidR="001D0594">
              <w:rPr>
                <w:noProof/>
                <w:webHidden/>
              </w:rPr>
              <w:fldChar w:fldCharType="separate"/>
            </w:r>
            <w:r w:rsidR="001D0594">
              <w:rPr>
                <w:noProof/>
                <w:webHidden/>
              </w:rPr>
              <w:t>16</w:t>
            </w:r>
            <w:r w:rsidR="001D0594">
              <w:rPr>
                <w:noProof/>
                <w:webHidden/>
              </w:rPr>
              <w:fldChar w:fldCharType="end"/>
            </w:r>
          </w:hyperlink>
        </w:p>
        <w:p w14:paraId="12283EDD" w14:textId="4DE28AAF" w:rsidR="001D0594" w:rsidRDefault="00442101">
          <w:pPr>
            <w:pStyle w:val="TOC3"/>
            <w:tabs>
              <w:tab w:val="right" w:leader="dot" w:pos="9350"/>
            </w:tabs>
            <w:rPr>
              <w:rFonts w:eastAsiaTheme="minorEastAsia"/>
              <w:noProof/>
              <w:sz w:val="22"/>
              <w:szCs w:val="22"/>
            </w:rPr>
          </w:pPr>
          <w:hyperlink w:anchor="_Toc499132307" w:history="1">
            <w:r w:rsidR="001D0594" w:rsidRPr="0098239C">
              <w:rPr>
                <w:rStyle w:val="Hyperlink"/>
                <w:noProof/>
              </w:rPr>
              <w:t>Game Design</w:t>
            </w:r>
            <w:r w:rsidR="001D0594">
              <w:rPr>
                <w:noProof/>
                <w:webHidden/>
              </w:rPr>
              <w:tab/>
            </w:r>
            <w:r w:rsidR="001D0594">
              <w:rPr>
                <w:noProof/>
                <w:webHidden/>
              </w:rPr>
              <w:fldChar w:fldCharType="begin"/>
            </w:r>
            <w:r w:rsidR="001D0594">
              <w:rPr>
                <w:noProof/>
                <w:webHidden/>
              </w:rPr>
              <w:instrText xml:space="preserve"> PAGEREF _Toc499132307 \h </w:instrText>
            </w:r>
            <w:r w:rsidR="001D0594">
              <w:rPr>
                <w:noProof/>
                <w:webHidden/>
              </w:rPr>
            </w:r>
            <w:r w:rsidR="001D0594">
              <w:rPr>
                <w:noProof/>
                <w:webHidden/>
              </w:rPr>
              <w:fldChar w:fldCharType="separate"/>
            </w:r>
            <w:r w:rsidR="001D0594">
              <w:rPr>
                <w:noProof/>
                <w:webHidden/>
              </w:rPr>
              <w:t>16</w:t>
            </w:r>
            <w:r w:rsidR="001D0594">
              <w:rPr>
                <w:noProof/>
                <w:webHidden/>
              </w:rPr>
              <w:fldChar w:fldCharType="end"/>
            </w:r>
          </w:hyperlink>
        </w:p>
        <w:p w14:paraId="2D006E77" w14:textId="7D1FFDAA" w:rsidR="001D0594" w:rsidRDefault="00442101">
          <w:pPr>
            <w:pStyle w:val="TOC3"/>
            <w:tabs>
              <w:tab w:val="right" w:leader="dot" w:pos="9350"/>
            </w:tabs>
            <w:rPr>
              <w:rFonts w:eastAsiaTheme="minorEastAsia"/>
              <w:noProof/>
              <w:sz w:val="22"/>
              <w:szCs w:val="22"/>
            </w:rPr>
          </w:pPr>
          <w:hyperlink w:anchor="_Toc499132308" w:history="1">
            <w:r w:rsidR="001D0594" w:rsidRPr="0098239C">
              <w:rPr>
                <w:rStyle w:val="Hyperlink"/>
                <w:noProof/>
              </w:rPr>
              <w:t>Technology</w:t>
            </w:r>
            <w:r w:rsidR="001D0594">
              <w:rPr>
                <w:noProof/>
                <w:webHidden/>
              </w:rPr>
              <w:tab/>
            </w:r>
            <w:r w:rsidR="001D0594">
              <w:rPr>
                <w:noProof/>
                <w:webHidden/>
              </w:rPr>
              <w:fldChar w:fldCharType="begin"/>
            </w:r>
            <w:r w:rsidR="001D0594">
              <w:rPr>
                <w:noProof/>
                <w:webHidden/>
              </w:rPr>
              <w:instrText xml:space="preserve"> PAGEREF _Toc499132308 \h </w:instrText>
            </w:r>
            <w:r w:rsidR="001D0594">
              <w:rPr>
                <w:noProof/>
                <w:webHidden/>
              </w:rPr>
            </w:r>
            <w:r w:rsidR="001D0594">
              <w:rPr>
                <w:noProof/>
                <w:webHidden/>
              </w:rPr>
              <w:fldChar w:fldCharType="separate"/>
            </w:r>
            <w:r w:rsidR="001D0594">
              <w:rPr>
                <w:noProof/>
                <w:webHidden/>
              </w:rPr>
              <w:t>16</w:t>
            </w:r>
            <w:r w:rsidR="001D0594">
              <w:rPr>
                <w:noProof/>
                <w:webHidden/>
              </w:rPr>
              <w:fldChar w:fldCharType="end"/>
            </w:r>
          </w:hyperlink>
        </w:p>
        <w:p w14:paraId="049A9E54" w14:textId="01CBFEC8" w:rsidR="001D0594" w:rsidRDefault="00442101">
          <w:pPr>
            <w:pStyle w:val="TOC3"/>
            <w:tabs>
              <w:tab w:val="right" w:leader="dot" w:pos="9350"/>
            </w:tabs>
            <w:rPr>
              <w:rFonts w:eastAsiaTheme="minorEastAsia"/>
              <w:noProof/>
              <w:sz w:val="22"/>
              <w:szCs w:val="22"/>
            </w:rPr>
          </w:pPr>
          <w:hyperlink w:anchor="_Toc499132309" w:history="1">
            <w:r w:rsidR="001D0594" w:rsidRPr="0098239C">
              <w:rPr>
                <w:rStyle w:val="Hyperlink"/>
                <w:noProof/>
              </w:rPr>
              <w:t>Art</w:t>
            </w:r>
            <w:r w:rsidR="001D0594">
              <w:rPr>
                <w:noProof/>
                <w:webHidden/>
              </w:rPr>
              <w:tab/>
            </w:r>
            <w:r w:rsidR="001D0594">
              <w:rPr>
                <w:noProof/>
                <w:webHidden/>
              </w:rPr>
              <w:fldChar w:fldCharType="begin"/>
            </w:r>
            <w:r w:rsidR="001D0594">
              <w:rPr>
                <w:noProof/>
                <w:webHidden/>
              </w:rPr>
              <w:instrText xml:space="preserve"> PAGEREF _Toc499132309 \h </w:instrText>
            </w:r>
            <w:r w:rsidR="001D0594">
              <w:rPr>
                <w:noProof/>
                <w:webHidden/>
              </w:rPr>
            </w:r>
            <w:r w:rsidR="001D0594">
              <w:rPr>
                <w:noProof/>
                <w:webHidden/>
              </w:rPr>
              <w:fldChar w:fldCharType="separate"/>
            </w:r>
            <w:r w:rsidR="001D0594">
              <w:rPr>
                <w:noProof/>
                <w:webHidden/>
              </w:rPr>
              <w:t>16</w:t>
            </w:r>
            <w:r w:rsidR="001D0594">
              <w:rPr>
                <w:noProof/>
                <w:webHidden/>
              </w:rPr>
              <w:fldChar w:fldCharType="end"/>
            </w:r>
          </w:hyperlink>
        </w:p>
        <w:p w14:paraId="3AB8C0DA" w14:textId="5E0D83E7" w:rsidR="001D0594" w:rsidRDefault="00442101">
          <w:pPr>
            <w:pStyle w:val="TOC2"/>
            <w:tabs>
              <w:tab w:val="right" w:leader="dot" w:pos="9350"/>
            </w:tabs>
            <w:rPr>
              <w:rFonts w:eastAsiaTheme="minorEastAsia"/>
              <w:noProof/>
              <w:sz w:val="22"/>
              <w:szCs w:val="22"/>
            </w:rPr>
          </w:pPr>
          <w:hyperlink w:anchor="_Toc499132310" w:history="1">
            <w:r w:rsidR="001D0594" w:rsidRPr="0098239C">
              <w:rPr>
                <w:rStyle w:val="Hyperlink"/>
                <w:noProof/>
              </w:rPr>
              <w:t>Target Audience</w:t>
            </w:r>
            <w:r w:rsidR="001D0594">
              <w:rPr>
                <w:noProof/>
                <w:webHidden/>
              </w:rPr>
              <w:tab/>
            </w:r>
            <w:r w:rsidR="001D0594">
              <w:rPr>
                <w:noProof/>
                <w:webHidden/>
              </w:rPr>
              <w:fldChar w:fldCharType="begin"/>
            </w:r>
            <w:r w:rsidR="001D0594">
              <w:rPr>
                <w:noProof/>
                <w:webHidden/>
              </w:rPr>
              <w:instrText xml:space="preserve"> PAGEREF _Toc499132310 \h </w:instrText>
            </w:r>
            <w:r w:rsidR="001D0594">
              <w:rPr>
                <w:noProof/>
                <w:webHidden/>
              </w:rPr>
            </w:r>
            <w:r w:rsidR="001D0594">
              <w:rPr>
                <w:noProof/>
                <w:webHidden/>
              </w:rPr>
              <w:fldChar w:fldCharType="separate"/>
            </w:r>
            <w:r w:rsidR="001D0594">
              <w:rPr>
                <w:noProof/>
                <w:webHidden/>
              </w:rPr>
              <w:t>17</w:t>
            </w:r>
            <w:r w:rsidR="001D0594">
              <w:rPr>
                <w:noProof/>
                <w:webHidden/>
              </w:rPr>
              <w:fldChar w:fldCharType="end"/>
            </w:r>
          </w:hyperlink>
        </w:p>
        <w:p w14:paraId="5CCB37D8" w14:textId="206EA1EB" w:rsidR="001D0594" w:rsidRDefault="00442101">
          <w:pPr>
            <w:pStyle w:val="TOC2"/>
            <w:tabs>
              <w:tab w:val="right" w:leader="dot" w:pos="9350"/>
            </w:tabs>
            <w:rPr>
              <w:rFonts w:eastAsiaTheme="minorEastAsia"/>
              <w:noProof/>
              <w:sz w:val="22"/>
              <w:szCs w:val="22"/>
            </w:rPr>
          </w:pPr>
          <w:hyperlink w:anchor="_Toc499132311" w:history="1">
            <w:r w:rsidR="001D0594" w:rsidRPr="0098239C">
              <w:rPr>
                <w:rStyle w:val="Hyperlink"/>
                <w:noProof/>
              </w:rPr>
              <w:t>Target Individual [2]</w:t>
            </w:r>
            <w:r w:rsidR="001D0594">
              <w:rPr>
                <w:noProof/>
                <w:webHidden/>
              </w:rPr>
              <w:tab/>
            </w:r>
            <w:r w:rsidR="001D0594">
              <w:rPr>
                <w:noProof/>
                <w:webHidden/>
              </w:rPr>
              <w:fldChar w:fldCharType="begin"/>
            </w:r>
            <w:r w:rsidR="001D0594">
              <w:rPr>
                <w:noProof/>
                <w:webHidden/>
              </w:rPr>
              <w:instrText xml:space="preserve"> PAGEREF _Toc499132311 \h </w:instrText>
            </w:r>
            <w:r w:rsidR="001D0594">
              <w:rPr>
                <w:noProof/>
                <w:webHidden/>
              </w:rPr>
            </w:r>
            <w:r w:rsidR="001D0594">
              <w:rPr>
                <w:noProof/>
                <w:webHidden/>
              </w:rPr>
              <w:fldChar w:fldCharType="separate"/>
            </w:r>
            <w:r w:rsidR="001D0594">
              <w:rPr>
                <w:noProof/>
                <w:webHidden/>
              </w:rPr>
              <w:t>17</w:t>
            </w:r>
            <w:r w:rsidR="001D0594">
              <w:rPr>
                <w:noProof/>
                <w:webHidden/>
              </w:rPr>
              <w:fldChar w:fldCharType="end"/>
            </w:r>
          </w:hyperlink>
        </w:p>
        <w:p w14:paraId="7B2A52B3" w14:textId="051B8AC0" w:rsidR="001D0594" w:rsidRDefault="00442101">
          <w:pPr>
            <w:pStyle w:val="TOC2"/>
            <w:tabs>
              <w:tab w:val="right" w:leader="dot" w:pos="9350"/>
            </w:tabs>
            <w:rPr>
              <w:rFonts w:eastAsiaTheme="minorEastAsia"/>
              <w:noProof/>
              <w:sz w:val="22"/>
              <w:szCs w:val="22"/>
            </w:rPr>
          </w:pPr>
          <w:hyperlink w:anchor="_Toc499132312" w:history="1">
            <w:r w:rsidR="001D0594" w:rsidRPr="0098239C">
              <w:rPr>
                <w:rStyle w:val="Hyperlink"/>
                <w:noProof/>
              </w:rPr>
              <w:t>Target Demographic</w:t>
            </w:r>
            <w:r w:rsidR="001D0594">
              <w:rPr>
                <w:noProof/>
                <w:webHidden/>
              </w:rPr>
              <w:tab/>
            </w:r>
            <w:r w:rsidR="001D0594">
              <w:rPr>
                <w:noProof/>
                <w:webHidden/>
              </w:rPr>
              <w:fldChar w:fldCharType="begin"/>
            </w:r>
            <w:r w:rsidR="001D0594">
              <w:rPr>
                <w:noProof/>
                <w:webHidden/>
              </w:rPr>
              <w:instrText xml:space="preserve"> PAGEREF _Toc499132312 \h </w:instrText>
            </w:r>
            <w:r w:rsidR="001D0594">
              <w:rPr>
                <w:noProof/>
                <w:webHidden/>
              </w:rPr>
            </w:r>
            <w:r w:rsidR="001D0594">
              <w:rPr>
                <w:noProof/>
                <w:webHidden/>
              </w:rPr>
              <w:fldChar w:fldCharType="separate"/>
            </w:r>
            <w:r w:rsidR="001D0594">
              <w:rPr>
                <w:noProof/>
                <w:webHidden/>
              </w:rPr>
              <w:t>18</w:t>
            </w:r>
            <w:r w:rsidR="001D0594">
              <w:rPr>
                <w:noProof/>
                <w:webHidden/>
              </w:rPr>
              <w:fldChar w:fldCharType="end"/>
            </w:r>
          </w:hyperlink>
        </w:p>
        <w:p w14:paraId="21B39930" w14:textId="33C97404" w:rsidR="001D0594" w:rsidRDefault="00442101">
          <w:pPr>
            <w:pStyle w:val="TOC3"/>
            <w:tabs>
              <w:tab w:val="right" w:leader="dot" w:pos="9350"/>
            </w:tabs>
            <w:rPr>
              <w:rFonts w:eastAsiaTheme="minorEastAsia"/>
              <w:noProof/>
              <w:sz w:val="22"/>
              <w:szCs w:val="22"/>
            </w:rPr>
          </w:pPr>
          <w:hyperlink w:anchor="_Toc499132313" w:history="1">
            <w:r w:rsidR="001D0594" w:rsidRPr="0098239C">
              <w:rPr>
                <w:rStyle w:val="Hyperlink"/>
                <w:noProof/>
              </w:rPr>
              <w:t>Player Type</w:t>
            </w:r>
            <w:r w:rsidR="001D0594">
              <w:rPr>
                <w:noProof/>
                <w:webHidden/>
              </w:rPr>
              <w:tab/>
            </w:r>
            <w:r w:rsidR="001D0594">
              <w:rPr>
                <w:noProof/>
                <w:webHidden/>
              </w:rPr>
              <w:fldChar w:fldCharType="begin"/>
            </w:r>
            <w:r w:rsidR="001D0594">
              <w:rPr>
                <w:noProof/>
                <w:webHidden/>
              </w:rPr>
              <w:instrText xml:space="preserve"> PAGEREF _Toc499132313 \h </w:instrText>
            </w:r>
            <w:r w:rsidR="001D0594">
              <w:rPr>
                <w:noProof/>
                <w:webHidden/>
              </w:rPr>
            </w:r>
            <w:r w:rsidR="001D0594">
              <w:rPr>
                <w:noProof/>
                <w:webHidden/>
              </w:rPr>
              <w:fldChar w:fldCharType="separate"/>
            </w:r>
            <w:r w:rsidR="001D0594">
              <w:rPr>
                <w:noProof/>
                <w:webHidden/>
              </w:rPr>
              <w:t>18</w:t>
            </w:r>
            <w:r w:rsidR="001D0594">
              <w:rPr>
                <w:noProof/>
                <w:webHidden/>
              </w:rPr>
              <w:fldChar w:fldCharType="end"/>
            </w:r>
          </w:hyperlink>
        </w:p>
        <w:p w14:paraId="0208792B" w14:textId="3CF9E6C3" w:rsidR="001D0594" w:rsidRDefault="00442101">
          <w:pPr>
            <w:pStyle w:val="TOC3"/>
            <w:tabs>
              <w:tab w:val="right" w:leader="dot" w:pos="9350"/>
            </w:tabs>
            <w:rPr>
              <w:rFonts w:eastAsiaTheme="minorEastAsia"/>
              <w:noProof/>
              <w:sz w:val="22"/>
              <w:szCs w:val="22"/>
            </w:rPr>
          </w:pPr>
          <w:hyperlink w:anchor="_Toc499132314" w:history="1">
            <w:r w:rsidR="001D0594" w:rsidRPr="0098239C">
              <w:rPr>
                <w:rStyle w:val="Hyperlink"/>
                <w:noProof/>
              </w:rPr>
              <w:t>ESRB Rating</w:t>
            </w:r>
            <w:r w:rsidR="001D0594">
              <w:rPr>
                <w:noProof/>
                <w:webHidden/>
              </w:rPr>
              <w:tab/>
            </w:r>
            <w:r w:rsidR="001D0594">
              <w:rPr>
                <w:noProof/>
                <w:webHidden/>
              </w:rPr>
              <w:fldChar w:fldCharType="begin"/>
            </w:r>
            <w:r w:rsidR="001D0594">
              <w:rPr>
                <w:noProof/>
                <w:webHidden/>
              </w:rPr>
              <w:instrText xml:space="preserve"> PAGEREF _Toc499132314 \h </w:instrText>
            </w:r>
            <w:r w:rsidR="001D0594">
              <w:rPr>
                <w:noProof/>
                <w:webHidden/>
              </w:rPr>
            </w:r>
            <w:r w:rsidR="001D0594">
              <w:rPr>
                <w:noProof/>
                <w:webHidden/>
              </w:rPr>
              <w:fldChar w:fldCharType="separate"/>
            </w:r>
            <w:r w:rsidR="001D0594">
              <w:rPr>
                <w:noProof/>
                <w:webHidden/>
              </w:rPr>
              <w:t>18</w:t>
            </w:r>
            <w:r w:rsidR="001D0594">
              <w:rPr>
                <w:noProof/>
                <w:webHidden/>
              </w:rPr>
              <w:fldChar w:fldCharType="end"/>
            </w:r>
          </w:hyperlink>
        </w:p>
        <w:p w14:paraId="1A1D18FA" w14:textId="2EC630BE" w:rsidR="001D0594" w:rsidRDefault="00442101">
          <w:pPr>
            <w:pStyle w:val="TOC3"/>
            <w:tabs>
              <w:tab w:val="right" w:leader="dot" w:pos="9350"/>
            </w:tabs>
            <w:rPr>
              <w:rFonts w:eastAsiaTheme="minorEastAsia"/>
              <w:noProof/>
              <w:sz w:val="22"/>
              <w:szCs w:val="22"/>
            </w:rPr>
          </w:pPr>
          <w:hyperlink w:anchor="_Toc499132315" w:history="1">
            <w:r w:rsidR="001D0594" w:rsidRPr="0098239C">
              <w:rPr>
                <w:rStyle w:val="Hyperlink"/>
                <w:noProof/>
              </w:rPr>
              <w:t>Trello Link</w:t>
            </w:r>
            <w:r w:rsidR="001D0594">
              <w:rPr>
                <w:noProof/>
                <w:webHidden/>
              </w:rPr>
              <w:tab/>
            </w:r>
            <w:r w:rsidR="001D0594">
              <w:rPr>
                <w:noProof/>
                <w:webHidden/>
              </w:rPr>
              <w:fldChar w:fldCharType="begin"/>
            </w:r>
            <w:r w:rsidR="001D0594">
              <w:rPr>
                <w:noProof/>
                <w:webHidden/>
              </w:rPr>
              <w:instrText xml:space="preserve"> PAGEREF _Toc499132315 \h </w:instrText>
            </w:r>
            <w:r w:rsidR="001D0594">
              <w:rPr>
                <w:noProof/>
                <w:webHidden/>
              </w:rPr>
            </w:r>
            <w:r w:rsidR="001D0594">
              <w:rPr>
                <w:noProof/>
                <w:webHidden/>
              </w:rPr>
              <w:fldChar w:fldCharType="separate"/>
            </w:r>
            <w:r w:rsidR="001D0594">
              <w:rPr>
                <w:noProof/>
                <w:webHidden/>
              </w:rPr>
              <w:t>18</w:t>
            </w:r>
            <w:r w:rsidR="001D0594">
              <w:rPr>
                <w:noProof/>
                <w:webHidden/>
              </w:rPr>
              <w:fldChar w:fldCharType="end"/>
            </w:r>
          </w:hyperlink>
        </w:p>
        <w:p w14:paraId="6953E4B2" w14:textId="67B34F71" w:rsidR="001D0594" w:rsidRDefault="00442101">
          <w:pPr>
            <w:pStyle w:val="TOC3"/>
            <w:tabs>
              <w:tab w:val="right" w:leader="dot" w:pos="9350"/>
            </w:tabs>
            <w:rPr>
              <w:rFonts w:eastAsiaTheme="minorEastAsia"/>
              <w:noProof/>
              <w:sz w:val="22"/>
              <w:szCs w:val="22"/>
            </w:rPr>
          </w:pPr>
          <w:hyperlink w:anchor="_Toc499132316" w:history="1">
            <w:r w:rsidR="001D0594" w:rsidRPr="0098239C">
              <w:rPr>
                <w:rStyle w:val="Hyperlink"/>
                <w:noProof/>
              </w:rPr>
              <w:t>SCM Link</w:t>
            </w:r>
            <w:r w:rsidR="001D0594">
              <w:rPr>
                <w:noProof/>
                <w:webHidden/>
              </w:rPr>
              <w:tab/>
            </w:r>
            <w:r w:rsidR="001D0594">
              <w:rPr>
                <w:noProof/>
                <w:webHidden/>
              </w:rPr>
              <w:fldChar w:fldCharType="begin"/>
            </w:r>
            <w:r w:rsidR="001D0594">
              <w:rPr>
                <w:noProof/>
                <w:webHidden/>
              </w:rPr>
              <w:instrText xml:space="preserve"> PAGEREF _Toc499132316 \h </w:instrText>
            </w:r>
            <w:r w:rsidR="001D0594">
              <w:rPr>
                <w:noProof/>
                <w:webHidden/>
              </w:rPr>
            </w:r>
            <w:r w:rsidR="001D0594">
              <w:rPr>
                <w:noProof/>
                <w:webHidden/>
              </w:rPr>
              <w:fldChar w:fldCharType="separate"/>
            </w:r>
            <w:r w:rsidR="001D0594">
              <w:rPr>
                <w:noProof/>
                <w:webHidden/>
              </w:rPr>
              <w:t>18</w:t>
            </w:r>
            <w:r w:rsidR="001D0594">
              <w:rPr>
                <w:noProof/>
                <w:webHidden/>
              </w:rPr>
              <w:fldChar w:fldCharType="end"/>
            </w:r>
          </w:hyperlink>
        </w:p>
        <w:p w14:paraId="52796225" w14:textId="3A42FF85" w:rsidR="001D0594" w:rsidRDefault="00442101">
          <w:pPr>
            <w:pStyle w:val="TOC1"/>
            <w:tabs>
              <w:tab w:val="right" w:leader="dot" w:pos="9350"/>
            </w:tabs>
            <w:rPr>
              <w:rFonts w:eastAsiaTheme="minorEastAsia"/>
              <w:noProof/>
              <w:sz w:val="22"/>
              <w:szCs w:val="22"/>
            </w:rPr>
          </w:pPr>
          <w:hyperlink w:anchor="_Toc499132317" w:history="1">
            <w:r w:rsidR="001D0594" w:rsidRPr="0098239C">
              <w:rPr>
                <w:rStyle w:val="Hyperlink"/>
                <w:noProof/>
              </w:rPr>
              <w:t>Art</w:t>
            </w:r>
            <w:r w:rsidR="001D0594">
              <w:rPr>
                <w:noProof/>
                <w:webHidden/>
              </w:rPr>
              <w:tab/>
            </w:r>
            <w:r w:rsidR="001D0594">
              <w:rPr>
                <w:noProof/>
                <w:webHidden/>
              </w:rPr>
              <w:fldChar w:fldCharType="begin"/>
            </w:r>
            <w:r w:rsidR="001D0594">
              <w:rPr>
                <w:noProof/>
                <w:webHidden/>
              </w:rPr>
              <w:instrText xml:space="preserve"> PAGEREF _Toc499132317 \h </w:instrText>
            </w:r>
            <w:r w:rsidR="001D0594">
              <w:rPr>
                <w:noProof/>
                <w:webHidden/>
              </w:rPr>
            </w:r>
            <w:r w:rsidR="001D0594">
              <w:rPr>
                <w:noProof/>
                <w:webHidden/>
              </w:rPr>
              <w:fldChar w:fldCharType="separate"/>
            </w:r>
            <w:r w:rsidR="001D0594">
              <w:rPr>
                <w:noProof/>
                <w:webHidden/>
              </w:rPr>
              <w:t>19</w:t>
            </w:r>
            <w:r w:rsidR="001D0594">
              <w:rPr>
                <w:noProof/>
                <w:webHidden/>
              </w:rPr>
              <w:fldChar w:fldCharType="end"/>
            </w:r>
          </w:hyperlink>
        </w:p>
        <w:p w14:paraId="15B70B59" w14:textId="18E0D925" w:rsidR="001D0594" w:rsidRDefault="00442101">
          <w:pPr>
            <w:pStyle w:val="TOC2"/>
            <w:tabs>
              <w:tab w:val="right" w:leader="dot" w:pos="9350"/>
            </w:tabs>
            <w:rPr>
              <w:rFonts w:eastAsiaTheme="minorEastAsia"/>
              <w:noProof/>
              <w:sz w:val="22"/>
              <w:szCs w:val="22"/>
            </w:rPr>
          </w:pPr>
          <w:hyperlink w:anchor="_Toc499132318" w:history="1">
            <w:r w:rsidR="001D0594" w:rsidRPr="0098239C">
              <w:rPr>
                <w:rStyle w:val="Hyperlink"/>
                <w:noProof/>
              </w:rPr>
              <w:t>ART DESIGN CATALOG PDF</w:t>
            </w:r>
            <w:r w:rsidR="001D0594">
              <w:rPr>
                <w:noProof/>
                <w:webHidden/>
              </w:rPr>
              <w:tab/>
            </w:r>
            <w:r w:rsidR="001D0594">
              <w:rPr>
                <w:noProof/>
                <w:webHidden/>
              </w:rPr>
              <w:fldChar w:fldCharType="begin"/>
            </w:r>
            <w:r w:rsidR="001D0594">
              <w:rPr>
                <w:noProof/>
                <w:webHidden/>
              </w:rPr>
              <w:instrText xml:space="preserve"> PAGEREF _Toc499132318 \h </w:instrText>
            </w:r>
            <w:r w:rsidR="001D0594">
              <w:rPr>
                <w:noProof/>
                <w:webHidden/>
              </w:rPr>
            </w:r>
            <w:r w:rsidR="001D0594">
              <w:rPr>
                <w:noProof/>
                <w:webHidden/>
              </w:rPr>
              <w:fldChar w:fldCharType="separate"/>
            </w:r>
            <w:r w:rsidR="001D0594">
              <w:rPr>
                <w:noProof/>
                <w:webHidden/>
              </w:rPr>
              <w:t>19</w:t>
            </w:r>
            <w:r w:rsidR="001D0594">
              <w:rPr>
                <w:noProof/>
                <w:webHidden/>
              </w:rPr>
              <w:fldChar w:fldCharType="end"/>
            </w:r>
          </w:hyperlink>
        </w:p>
        <w:p w14:paraId="2A3B0A02" w14:textId="1C632785" w:rsidR="001D0594" w:rsidRDefault="00442101">
          <w:pPr>
            <w:pStyle w:val="TOC3"/>
            <w:tabs>
              <w:tab w:val="right" w:leader="dot" w:pos="9350"/>
            </w:tabs>
            <w:rPr>
              <w:rFonts w:eastAsiaTheme="minorEastAsia"/>
              <w:noProof/>
              <w:sz w:val="22"/>
              <w:szCs w:val="22"/>
            </w:rPr>
          </w:pPr>
          <w:hyperlink w:anchor="_Toc499132319" w:history="1">
            <w:r w:rsidR="001D0594" w:rsidRPr="0098239C">
              <w:rPr>
                <w:rStyle w:val="Hyperlink"/>
                <w:noProof/>
              </w:rPr>
              <w:t>Environment</w:t>
            </w:r>
            <w:r w:rsidR="001D0594">
              <w:rPr>
                <w:noProof/>
                <w:webHidden/>
              </w:rPr>
              <w:tab/>
            </w:r>
            <w:r w:rsidR="001D0594">
              <w:rPr>
                <w:noProof/>
                <w:webHidden/>
              </w:rPr>
              <w:fldChar w:fldCharType="begin"/>
            </w:r>
            <w:r w:rsidR="001D0594">
              <w:rPr>
                <w:noProof/>
                <w:webHidden/>
              </w:rPr>
              <w:instrText xml:space="preserve"> PAGEREF _Toc499132319 \h </w:instrText>
            </w:r>
            <w:r w:rsidR="001D0594">
              <w:rPr>
                <w:noProof/>
                <w:webHidden/>
              </w:rPr>
            </w:r>
            <w:r w:rsidR="001D0594">
              <w:rPr>
                <w:noProof/>
                <w:webHidden/>
              </w:rPr>
              <w:fldChar w:fldCharType="separate"/>
            </w:r>
            <w:r w:rsidR="001D0594">
              <w:rPr>
                <w:noProof/>
                <w:webHidden/>
              </w:rPr>
              <w:t>19</w:t>
            </w:r>
            <w:r w:rsidR="001D0594">
              <w:rPr>
                <w:noProof/>
                <w:webHidden/>
              </w:rPr>
              <w:fldChar w:fldCharType="end"/>
            </w:r>
          </w:hyperlink>
        </w:p>
        <w:p w14:paraId="35FBBCCE" w14:textId="66AC8428" w:rsidR="001D0594" w:rsidRDefault="00442101">
          <w:pPr>
            <w:pStyle w:val="TOC3"/>
            <w:tabs>
              <w:tab w:val="right" w:leader="dot" w:pos="9350"/>
            </w:tabs>
            <w:rPr>
              <w:rFonts w:eastAsiaTheme="minorEastAsia"/>
              <w:noProof/>
              <w:sz w:val="22"/>
              <w:szCs w:val="22"/>
            </w:rPr>
          </w:pPr>
          <w:hyperlink w:anchor="_Toc499132320" w:history="1">
            <w:r w:rsidR="001D0594" w:rsidRPr="0098239C">
              <w:rPr>
                <w:rStyle w:val="Hyperlink"/>
                <w:noProof/>
              </w:rPr>
              <w:t>Character Concept</w:t>
            </w:r>
            <w:r w:rsidR="001D0594">
              <w:rPr>
                <w:noProof/>
                <w:webHidden/>
              </w:rPr>
              <w:tab/>
            </w:r>
            <w:r w:rsidR="001D0594">
              <w:rPr>
                <w:noProof/>
                <w:webHidden/>
              </w:rPr>
              <w:fldChar w:fldCharType="begin"/>
            </w:r>
            <w:r w:rsidR="001D0594">
              <w:rPr>
                <w:noProof/>
                <w:webHidden/>
              </w:rPr>
              <w:instrText xml:space="preserve"> PAGEREF _Toc499132320 \h </w:instrText>
            </w:r>
            <w:r w:rsidR="001D0594">
              <w:rPr>
                <w:noProof/>
                <w:webHidden/>
              </w:rPr>
            </w:r>
            <w:r w:rsidR="001D0594">
              <w:rPr>
                <w:noProof/>
                <w:webHidden/>
              </w:rPr>
              <w:fldChar w:fldCharType="separate"/>
            </w:r>
            <w:r w:rsidR="001D0594">
              <w:rPr>
                <w:noProof/>
                <w:webHidden/>
              </w:rPr>
              <w:t>21</w:t>
            </w:r>
            <w:r w:rsidR="001D0594">
              <w:rPr>
                <w:noProof/>
                <w:webHidden/>
              </w:rPr>
              <w:fldChar w:fldCharType="end"/>
            </w:r>
          </w:hyperlink>
        </w:p>
        <w:p w14:paraId="1586E8A8" w14:textId="384B0185" w:rsidR="001D0594" w:rsidRDefault="00442101">
          <w:pPr>
            <w:pStyle w:val="TOC3"/>
            <w:tabs>
              <w:tab w:val="right" w:leader="dot" w:pos="9350"/>
            </w:tabs>
            <w:rPr>
              <w:rFonts w:eastAsiaTheme="minorEastAsia"/>
              <w:noProof/>
              <w:sz w:val="22"/>
              <w:szCs w:val="22"/>
            </w:rPr>
          </w:pPr>
          <w:hyperlink w:anchor="_Toc499132321" w:history="1">
            <w:r w:rsidR="001D0594" w:rsidRPr="0098239C">
              <w:rPr>
                <w:rStyle w:val="Hyperlink"/>
                <w:noProof/>
              </w:rPr>
              <w:t>Summoning animation</w:t>
            </w:r>
            <w:r w:rsidR="001D0594">
              <w:rPr>
                <w:noProof/>
                <w:webHidden/>
              </w:rPr>
              <w:tab/>
            </w:r>
            <w:r w:rsidR="001D0594">
              <w:rPr>
                <w:noProof/>
                <w:webHidden/>
              </w:rPr>
              <w:fldChar w:fldCharType="begin"/>
            </w:r>
            <w:r w:rsidR="001D0594">
              <w:rPr>
                <w:noProof/>
                <w:webHidden/>
              </w:rPr>
              <w:instrText xml:space="preserve"> PAGEREF _Toc499132321 \h </w:instrText>
            </w:r>
            <w:r w:rsidR="001D0594">
              <w:rPr>
                <w:noProof/>
                <w:webHidden/>
              </w:rPr>
            </w:r>
            <w:r w:rsidR="001D0594">
              <w:rPr>
                <w:noProof/>
                <w:webHidden/>
              </w:rPr>
              <w:fldChar w:fldCharType="separate"/>
            </w:r>
            <w:r w:rsidR="001D0594">
              <w:rPr>
                <w:noProof/>
                <w:webHidden/>
              </w:rPr>
              <w:t>24</w:t>
            </w:r>
            <w:r w:rsidR="001D0594">
              <w:rPr>
                <w:noProof/>
                <w:webHidden/>
              </w:rPr>
              <w:fldChar w:fldCharType="end"/>
            </w:r>
          </w:hyperlink>
        </w:p>
        <w:p w14:paraId="739822E2" w14:textId="75529737" w:rsidR="001D0594" w:rsidRDefault="00442101">
          <w:pPr>
            <w:pStyle w:val="TOC3"/>
            <w:tabs>
              <w:tab w:val="right" w:leader="dot" w:pos="9350"/>
            </w:tabs>
            <w:rPr>
              <w:rFonts w:eastAsiaTheme="minorEastAsia"/>
              <w:noProof/>
              <w:sz w:val="22"/>
              <w:szCs w:val="22"/>
            </w:rPr>
          </w:pPr>
          <w:hyperlink w:anchor="_Toc499132322" w:history="1">
            <w:r w:rsidR="001D0594" w:rsidRPr="0098239C">
              <w:rPr>
                <w:rStyle w:val="Hyperlink"/>
                <w:noProof/>
              </w:rPr>
              <w:t>UI Framework</w:t>
            </w:r>
            <w:r w:rsidR="001D0594">
              <w:rPr>
                <w:noProof/>
                <w:webHidden/>
              </w:rPr>
              <w:tab/>
            </w:r>
            <w:r w:rsidR="001D0594">
              <w:rPr>
                <w:noProof/>
                <w:webHidden/>
              </w:rPr>
              <w:fldChar w:fldCharType="begin"/>
            </w:r>
            <w:r w:rsidR="001D0594">
              <w:rPr>
                <w:noProof/>
                <w:webHidden/>
              </w:rPr>
              <w:instrText xml:space="preserve"> PAGEREF _Toc499132322 \h </w:instrText>
            </w:r>
            <w:r w:rsidR="001D0594">
              <w:rPr>
                <w:noProof/>
                <w:webHidden/>
              </w:rPr>
            </w:r>
            <w:r w:rsidR="001D0594">
              <w:rPr>
                <w:noProof/>
                <w:webHidden/>
              </w:rPr>
              <w:fldChar w:fldCharType="separate"/>
            </w:r>
            <w:r w:rsidR="001D0594">
              <w:rPr>
                <w:noProof/>
                <w:webHidden/>
              </w:rPr>
              <w:t>25</w:t>
            </w:r>
            <w:r w:rsidR="001D0594">
              <w:rPr>
                <w:noProof/>
                <w:webHidden/>
              </w:rPr>
              <w:fldChar w:fldCharType="end"/>
            </w:r>
          </w:hyperlink>
        </w:p>
        <w:p w14:paraId="2E7F3E99" w14:textId="2DA23F32" w:rsidR="001D0594" w:rsidRDefault="00442101">
          <w:pPr>
            <w:pStyle w:val="TOC1"/>
            <w:tabs>
              <w:tab w:val="right" w:leader="dot" w:pos="9350"/>
            </w:tabs>
            <w:rPr>
              <w:rFonts w:eastAsiaTheme="minorEastAsia"/>
              <w:noProof/>
              <w:sz w:val="22"/>
              <w:szCs w:val="22"/>
            </w:rPr>
          </w:pPr>
          <w:hyperlink w:anchor="_Toc499132323" w:history="1">
            <w:r w:rsidR="001D0594" w:rsidRPr="0098239C">
              <w:rPr>
                <w:rStyle w:val="Hyperlink"/>
                <w:noProof/>
              </w:rPr>
              <w:t>References</w:t>
            </w:r>
            <w:r w:rsidR="001D0594">
              <w:rPr>
                <w:noProof/>
                <w:webHidden/>
              </w:rPr>
              <w:tab/>
            </w:r>
            <w:r w:rsidR="001D0594">
              <w:rPr>
                <w:noProof/>
                <w:webHidden/>
              </w:rPr>
              <w:fldChar w:fldCharType="begin"/>
            </w:r>
            <w:r w:rsidR="001D0594">
              <w:rPr>
                <w:noProof/>
                <w:webHidden/>
              </w:rPr>
              <w:instrText xml:space="preserve"> PAGEREF _Toc499132323 \h </w:instrText>
            </w:r>
            <w:r w:rsidR="001D0594">
              <w:rPr>
                <w:noProof/>
                <w:webHidden/>
              </w:rPr>
            </w:r>
            <w:r w:rsidR="001D0594">
              <w:rPr>
                <w:noProof/>
                <w:webHidden/>
              </w:rPr>
              <w:fldChar w:fldCharType="separate"/>
            </w:r>
            <w:r w:rsidR="001D0594">
              <w:rPr>
                <w:noProof/>
                <w:webHidden/>
              </w:rPr>
              <w:t>34</w:t>
            </w:r>
            <w:r w:rsidR="001D0594">
              <w:rPr>
                <w:noProof/>
                <w:webHidden/>
              </w:rPr>
              <w:fldChar w:fldCharType="end"/>
            </w:r>
          </w:hyperlink>
        </w:p>
        <w:p w14:paraId="62914F38" w14:textId="40BF56AE" w:rsidR="001D0594" w:rsidRDefault="00442101">
          <w:pPr>
            <w:pStyle w:val="TOC2"/>
            <w:tabs>
              <w:tab w:val="right" w:leader="dot" w:pos="9350"/>
            </w:tabs>
            <w:rPr>
              <w:rFonts w:eastAsiaTheme="minorEastAsia"/>
              <w:noProof/>
              <w:sz w:val="22"/>
              <w:szCs w:val="22"/>
            </w:rPr>
          </w:pPr>
          <w:hyperlink w:anchor="_Toc499132324" w:history="1">
            <w:r w:rsidR="001D0594" w:rsidRPr="0098239C">
              <w:rPr>
                <w:rStyle w:val="Hyperlink"/>
                <w:noProof/>
              </w:rPr>
              <w:t>Internal</w:t>
            </w:r>
            <w:r w:rsidR="001D0594">
              <w:rPr>
                <w:noProof/>
                <w:webHidden/>
              </w:rPr>
              <w:tab/>
            </w:r>
            <w:r w:rsidR="001D0594">
              <w:rPr>
                <w:noProof/>
                <w:webHidden/>
              </w:rPr>
              <w:fldChar w:fldCharType="begin"/>
            </w:r>
            <w:r w:rsidR="001D0594">
              <w:rPr>
                <w:noProof/>
                <w:webHidden/>
              </w:rPr>
              <w:instrText xml:space="preserve"> PAGEREF _Toc499132324 \h </w:instrText>
            </w:r>
            <w:r w:rsidR="001D0594">
              <w:rPr>
                <w:noProof/>
                <w:webHidden/>
              </w:rPr>
            </w:r>
            <w:r w:rsidR="001D0594">
              <w:rPr>
                <w:noProof/>
                <w:webHidden/>
              </w:rPr>
              <w:fldChar w:fldCharType="separate"/>
            </w:r>
            <w:r w:rsidR="001D0594">
              <w:rPr>
                <w:noProof/>
                <w:webHidden/>
              </w:rPr>
              <w:t>34</w:t>
            </w:r>
            <w:r w:rsidR="001D0594">
              <w:rPr>
                <w:noProof/>
                <w:webHidden/>
              </w:rPr>
              <w:fldChar w:fldCharType="end"/>
            </w:r>
          </w:hyperlink>
        </w:p>
        <w:p w14:paraId="7B98F6CD" w14:textId="62EB6DC9" w:rsidR="001D0594" w:rsidRDefault="00442101">
          <w:pPr>
            <w:pStyle w:val="TOC2"/>
            <w:tabs>
              <w:tab w:val="right" w:leader="dot" w:pos="9350"/>
            </w:tabs>
            <w:rPr>
              <w:rFonts w:eastAsiaTheme="minorEastAsia"/>
              <w:noProof/>
              <w:sz w:val="22"/>
              <w:szCs w:val="22"/>
            </w:rPr>
          </w:pPr>
          <w:hyperlink w:anchor="_Toc499132325" w:history="1">
            <w:r w:rsidR="001D0594" w:rsidRPr="0098239C">
              <w:rPr>
                <w:rStyle w:val="Hyperlink"/>
                <w:noProof/>
              </w:rPr>
              <w:t>External</w:t>
            </w:r>
            <w:r w:rsidR="001D0594">
              <w:rPr>
                <w:noProof/>
                <w:webHidden/>
              </w:rPr>
              <w:tab/>
            </w:r>
            <w:r w:rsidR="001D0594">
              <w:rPr>
                <w:noProof/>
                <w:webHidden/>
              </w:rPr>
              <w:fldChar w:fldCharType="begin"/>
            </w:r>
            <w:r w:rsidR="001D0594">
              <w:rPr>
                <w:noProof/>
                <w:webHidden/>
              </w:rPr>
              <w:instrText xml:space="preserve"> PAGEREF _Toc499132325 \h </w:instrText>
            </w:r>
            <w:r w:rsidR="001D0594">
              <w:rPr>
                <w:noProof/>
                <w:webHidden/>
              </w:rPr>
            </w:r>
            <w:r w:rsidR="001D0594">
              <w:rPr>
                <w:noProof/>
                <w:webHidden/>
              </w:rPr>
              <w:fldChar w:fldCharType="separate"/>
            </w:r>
            <w:r w:rsidR="001D0594">
              <w:rPr>
                <w:noProof/>
                <w:webHidden/>
              </w:rPr>
              <w:t>34</w:t>
            </w:r>
            <w:r w:rsidR="001D0594">
              <w:rPr>
                <w:noProof/>
                <w:webHidden/>
              </w:rPr>
              <w:fldChar w:fldCharType="end"/>
            </w:r>
          </w:hyperlink>
        </w:p>
        <w:p w14:paraId="3641000C" w14:textId="6523D141" w:rsidR="001D0594" w:rsidRDefault="00442101">
          <w:pPr>
            <w:pStyle w:val="TOC2"/>
            <w:tabs>
              <w:tab w:val="right" w:leader="dot" w:pos="9350"/>
            </w:tabs>
            <w:rPr>
              <w:rFonts w:eastAsiaTheme="minorEastAsia"/>
              <w:noProof/>
              <w:sz w:val="22"/>
              <w:szCs w:val="22"/>
            </w:rPr>
          </w:pPr>
          <w:hyperlink w:anchor="_Toc499132326" w:history="1">
            <w:r w:rsidR="001D0594" w:rsidRPr="0098239C">
              <w:rPr>
                <w:rStyle w:val="Hyperlink"/>
                <w:noProof/>
              </w:rPr>
              <w:t>Player Feedback Link</w:t>
            </w:r>
            <w:r w:rsidR="001D0594">
              <w:rPr>
                <w:noProof/>
                <w:webHidden/>
              </w:rPr>
              <w:tab/>
            </w:r>
            <w:r w:rsidR="001D0594">
              <w:rPr>
                <w:noProof/>
                <w:webHidden/>
              </w:rPr>
              <w:fldChar w:fldCharType="begin"/>
            </w:r>
            <w:r w:rsidR="001D0594">
              <w:rPr>
                <w:noProof/>
                <w:webHidden/>
              </w:rPr>
              <w:instrText xml:space="preserve"> PAGEREF _Toc499132326 \h </w:instrText>
            </w:r>
            <w:r w:rsidR="001D0594">
              <w:rPr>
                <w:noProof/>
                <w:webHidden/>
              </w:rPr>
            </w:r>
            <w:r w:rsidR="001D0594">
              <w:rPr>
                <w:noProof/>
                <w:webHidden/>
              </w:rPr>
              <w:fldChar w:fldCharType="separate"/>
            </w:r>
            <w:r w:rsidR="001D0594">
              <w:rPr>
                <w:noProof/>
                <w:webHidden/>
              </w:rPr>
              <w:t>34</w:t>
            </w:r>
            <w:r w:rsidR="001D0594">
              <w:rPr>
                <w:noProof/>
                <w:webHidden/>
              </w:rPr>
              <w:fldChar w:fldCharType="end"/>
            </w:r>
          </w:hyperlink>
        </w:p>
        <w:p w14:paraId="76ABA3A6" w14:textId="3EB78757" w:rsidR="001D0594" w:rsidRDefault="00442101">
          <w:pPr>
            <w:pStyle w:val="TOC1"/>
            <w:tabs>
              <w:tab w:val="right" w:leader="dot" w:pos="9350"/>
            </w:tabs>
            <w:rPr>
              <w:rFonts w:eastAsiaTheme="minorEastAsia"/>
              <w:noProof/>
              <w:sz w:val="22"/>
              <w:szCs w:val="22"/>
            </w:rPr>
          </w:pPr>
          <w:hyperlink w:anchor="_Toc499132327" w:history="1">
            <w:r w:rsidR="001D0594" w:rsidRPr="0098239C">
              <w:rPr>
                <w:rStyle w:val="Hyperlink"/>
                <w:noProof/>
              </w:rPr>
              <w:t>Archives</w:t>
            </w:r>
            <w:r w:rsidR="001D0594">
              <w:rPr>
                <w:noProof/>
                <w:webHidden/>
              </w:rPr>
              <w:tab/>
            </w:r>
            <w:r w:rsidR="001D0594">
              <w:rPr>
                <w:noProof/>
                <w:webHidden/>
              </w:rPr>
              <w:fldChar w:fldCharType="begin"/>
            </w:r>
            <w:r w:rsidR="001D0594">
              <w:rPr>
                <w:noProof/>
                <w:webHidden/>
              </w:rPr>
              <w:instrText xml:space="preserve"> PAGEREF _Toc499132327 \h </w:instrText>
            </w:r>
            <w:r w:rsidR="001D0594">
              <w:rPr>
                <w:noProof/>
                <w:webHidden/>
              </w:rPr>
            </w:r>
            <w:r w:rsidR="001D0594">
              <w:rPr>
                <w:noProof/>
                <w:webHidden/>
              </w:rPr>
              <w:fldChar w:fldCharType="separate"/>
            </w:r>
            <w:r w:rsidR="001D0594">
              <w:rPr>
                <w:noProof/>
                <w:webHidden/>
              </w:rPr>
              <w:t>34</w:t>
            </w:r>
            <w:r w:rsidR="001D0594">
              <w:rPr>
                <w:noProof/>
                <w:webHidden/>
              </w:rPr>
              <w:fldChar w:fldCharType="end"/>
            </w:r>
          </w:hyperlink>
        </w:p>
        <w:p w14:paraId="31B20899" w14:textId="0BD03006" w:rsidR="001D0594" w:rsidRDefault="00442101">
          <w:pPr>
            <w:pStyle w:val="TOC2"/>
            <w:tabs>
              <w:tab w:val="right" w:leader="dot" w:pos="9350"/>
            </w:tabs>
            <w:rPr>
              <w:rFonts w:eastAsiaTheme="minorEastAsia"/>
              <w:noProof/>
              <w:sz w:val="22"/>
              <w:szCs w:val="22"/>
            </w:rPr>
          </w:pPr>
          <w:hyperlink w:anchor="_Toc499132328" w:history="1">
            <w:r w:rsidR="001D0594" w:rsidRPr="0098239C">
              <w:rPr>
                <w:rStyle w:val="Hyperlink"/>
                <w:noProof/>
              </w:rPr>
              <w:t>Original mindmup</w:t>
            </w:r>
            <w:r w:rsidR="001D0594">
              <w:rPr>
                <w:noProof/>
                <w:webHidden/>
              </w:rPr>
              <w:tab/>
            </w:r>
            <w:r w:rsidR="001D0594">
              <w:rPr>
                <w:noProof/>
                <w:webHidden/>
              </w:rPr>
              <w:fldChar w:fldCharType="begin"/>
            </w:r>
            <w:r w:rsidR="001D0594">
              <w:rPr>
                <w:noProof/>
                <w:webHidden/>
              </w:rPr>
              <w:instrText xml:space="preserve"> PAGEREF _Toc499132328 \h </w:instrText>
            </w:r>
            <w:r w:rsidR="001D0594">
              <w:rPr>
                <w:noProof/>
                <w:webHidden/>
              </w:rPr>
            </w:r>
            <w:r w:rsidR="001D0594">
              <w:rPr>
                <w:noProof/>
                <w:webHidden/>
              </w:rPr>
              <w:fldChar w:fldCharType="separate"/>
            </w:r>
            <w:r w:rsidR="001D0594">
              <w:rPr>
                <w:noProof/>
                <w:webHidden/>
              </w:rPr>
              <w:t>34</w:t>
            </w:r>
            <w:r w:rsidR="001D0594">
              <w:rPr>
                <w:noProof/>
                <w:webHidden/>
              </w:rPr>
              <w:fldChar w:fldCharType="end"/>
            </w:r>
          </w:hyperlink>
        </w:p>
        <w:p w14:paraId="1600A1A3" w14:textId="35EA3785" w:rsidR="001D0594" w:rsidRDefault="00442101">
          <w:pPr>
            <w:pStyle w:val="TOC1"/>
            <w:tabs>
              <w:tab w:val="right" w:leader="dot" w:pos="9350"/>
            </w:tabs>
            <w:rPr>
              <w:rFonts w:eastAsiaTheme="minorEastAsia"/>
              <w:noProof/>
              <w:sz w:val="22"/>
              <w:szCs w:val="22"/>
            </w:rPr>
          </w:pPr>
          <w:hyperlink w:anchor="_Toc499132329" w:history="1">
            <w:r w:rsidR="001D0594" w:rsidRPr="0098239C">
              <w:rPr>
                <w:rStyle w:val="Hyperlink"/>
                <w:noProof/>
              </w:rPr>
              <w:t>Change Log</w:t>
            </w:r>
            <w:r w:rsidR="001D0594">
              <w:rPr>
                <w:noProof/>
                <w:webHidden/>
              </w:rPr>
              <w:tab/>
            </w:r>
            <w:r w:rsidR="001D0594">
              <w:rPr>
                <w:noProof/>
                <w:webHidden/>
              </w:rPr>
              <w:fldChar w:fldCharType="begin"/>
            </w:r>
            <w:r w:rsidR="001D0594">
              <w:rPr>
                <w:noProof/>
                <w:webHidden/>
              </w:rPr>
              <w:instrText xml:space="preserve"> PAGEREF _Toc499132329 \h </w:instrText>
            </w:r>
            <w:r w:rsidR="001D0594">
              <w:rPr>
                <w:noProof/>
                <w:webHidden/>
              </w:rPr>
            </w:r>
            <w:r w:rsidR="001D0594">
              <w:rPr>
                <w:noProof/>
                <w:webHidden/>
              </w:rPr>
              <w:fldChar w:fldCharType="separate"/>
            </w:r>
            <w:r w:rsidR="001D0594">
              <w:rPr>
                <w:noProof/>
                <w:webHidden/>
              </w:rPr>
              <w:t>34</w:t>
            </w:r>
            <w:r w:rsidR="001D0594">
              <w:rPr>
                <w:noProof/>
                <w:webHidden/>
              </w:rPr>
              <w:fldChar w:fldCharType="end"/>
            </w:r>
          </w:hyperlink>
        </w:p>
        <w:p w14:paraId="14746BAC" w14:textId="2ED69F92" w:rsidR="00223494" w:rsidRDefault="00223494">
          <w:r w:rsidRPr="00005CDE">
            <w:rPr>
              <w:rFonts w:asciiTheme="majorHAnsi" w:hAnsiTheme="majorHAnsi"/>
              <w:b/>
              <w:sz w:val="20"/>
              <w:szCs w:val="20"/>
            </w:rPr>
            <w:fldChar w:fldCharType="end"/>
          </w:r>
        </w:p>
      </w:sdtContent>
    </w:sdt>
    <w:p w14:paraId="412E77BF" w14:textId="6D00CE00" w:rsidR="00751F1B" w:rsidRDefault="00223494">
      <w:pPr>
        <w:rPr>
          <w:lang w:eastAsia="zh-CN"/>
        </w:rPr>
      </w:pPr>
      <w:r>
        <w:rPr>
          <w:lang w:eastAsia="zh-CN"/>
        </w:rPr>
        <w:br w:type="page"/>
      </w:r>
    </w:p>
    <w:p w14:paraId="4A137043" w14:textId="7DA429DE" w:rsidR="00253B7F" w:rsidRDefault="00253B7F" w:rsidP="00D65713">
      <w:pPr>
        <w:pStyle w:val="Heading1"/>
      </w:pPr>
      <w:bookmarkStart w:id="5" w:name="_Toc499130622"/>
      <w:bookmarkStart w:id="6" w:name="_Toc499132274"/>
      <w:r>
        <w:lastRenderedPageBreak/>
        <w:t>Con</w:t>
      </w:r>
      <w:r w:rsidR="00D65713">
        <w:t>cept</w:t>
      </w:r>
      <w:bookmarkEnd w:id="5"/>
      <w:bookmarkEnd w:id="6"/>
    </w:p>
    <w:p w14:paraId="5BE71665" w14:textId="07A46DC2" w:rsidR="00E91372" w:rsidRDefault="00E91372" w:rsidP="00E91372">
      <w:pPr>
        <w:pStyle w:val="Heading2"/>
      </w:pPr>
      <w:bookmarkStart w:id="7" w:name="_Toc499130623"/>
      <w:bookmarkStart w:id="8" w:name="_Toc499132275"/>
      <w:r>
        <w:t>High Concept</w:t>
      </w:r>
      <w:bookmarkEnd w:id="7"/>
      <w:bookmarkEnd w:id="8"/>
    </w:p>
    <w:p w14:paraId="4B530EB0" w14:textId="77777777" w:rsidR="00E91372" w:rsidRDefault="00E91372" w:rsidP="00E91372">
      <w:pPr>
        <w:pStyle w:val="Heading3"/>
      </w:pPr>
      <w:bookmarkStart w:id="9" w:name="elevator-pitch"/>
      <w:bookmarkStart w:id="10" w:name="_Toc499130624"/>
      <w:bookmarkStart w:id="11" w:name="_Toc499132276"/>
      <w:bookmarkEnd w:id="9"/>
      <w:r>
        <w:t>Elevator Pitch</w:t>
      </w:r>
      <w:bookmarkEnd w:id="10"/>
      <w:bookmarkEnd w:id="11"/>
    </w:p>
    <w:p w14:paraId="4C67424A" w14:textId="77BB254F" w:rsidR="00E91372" w:rsidRDefault="00E91372" w:rsidP="00E91372">
      <w:pPr>
        <w:pStyle w:val="FirstParagraph"/>
      </w:pPr>
      <w:proofErr w:type="spellStart"/>
      <w:r>
        <w:t>UNWelcome</w:t>
      </w:r>
      <w:proofErr w:type="spellEnd"/>
      <w:r>
        <w:t xml:space="preserve"> is a turn-based tower defense</w:t>
      </w:r>
      <w:r w:rsidR="66268717">
        <w:t>, puzzle game</w:t>
      </w:r>
      <w:r>
        <w:t xml:space="preserve"> where you play as a suburban witch who is keeping her friendly neighbors away - not by killing anyone, but by summoning demons.</w:t>
      </w:r>
    </w:p>
    <w:p w14:paraId="3FBA3442" w14:textId="77777777" w:rsidR="00FF75F6" w:rsidRDefault="00FF75F6" w:rsidP="00FF75F6">
      <w:pPr>
        <w:pStyle w:val="Heading2"/>
      </w:pPr>
      <w:bookmarkStart w:id="12" w:name="game-description"/>
      <w:bookmarkStart w:id="13" w:name="_Toc499130625"/>
      <w:bookmarkStart w:id="14" w:name="_Toc499132277"/>
      <w:bookmarkEnd w:id="12"/>
      <w:r>
        <w:t>Loops and Pillars</w:t>
      </w:r>
      <w:bookmarkEnd w:id="13"/>
      <w:bookmarkEnd w:id="14"/>
    </w:p>
    <w:p w14:paraId="4B786EFB" w14:textId="619350D1" w:rsidR="00D65713" w:rsidRDefault="00D65713" w:rsidP="00D65713">
      <w:pPr>
        <w:pStyle w:val="Heading3"/>
      </w:pPr>
      <w:bookmarkStart w:id="15" w:name="gameplay-loops1"/>
      <w:bookmarkStart w:id="16" w:name="_Toc499130626"/>
      <w:bookmarkStart w:id="17" w:name="_Toc499132278"/>
      <w:bookmarkEnd w:id="15"/>
      <w:r>
        <w:t>Gameplay Loops</w:t>
      </w:r>
      <w:bookmarkEnd w:id="16"/>
      <w:bookmarkEnd w:id="17"/>
    </w:p>
    <w:p w14:paraId="664664EE" w14:textId="77777777" w:rsidR="00833E1F" w:rsidRPr="00833E1F" w:rsidRDefault="00D65713" w:rsidP="00005CDE">
      <w:pPr>
        <w:pStyle w:val="Figure"/>
        <w:jc w:val="center"/>
      </w:pPr>
      <w:commentRangeStart w:id="18"/>
      <w:r>
        <w:rPr>
          <w:noProof/>
        </w:rPr>
        <w:drawing>
          <wp:inline distT="0" distB="0" distL="0" distR="0" wp14:anchorId="1844DD44" wp14:editId="24E927A3">
            <wp:extent cx="5334000" cy="1250156"/>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10.png"/>
                    <pic:cNvPicPr>
                      <a:picLocks noChangeAspect="1" noChangeArrowheads="1"/>
                    </pic:cNvPicPr>
                  </pic:nvPicPr>
                  <pic:blipFill>
                    <a:blip r:embed="rId12"/>
                    <a:stretch>
                      <a:fillRect/>
                    </a:stretch>
                  </pic:blipFill>
                  <pic:spPr bwMode="auto">
                    <a:xfrm>
                      <a:off x="0" y="0"/>
                      <a:ext cx="5334000" cy="1250156"/>
                    </a:xfrm>
                    <a:prstGeom prst="rect">
                      <a:avLst/>
                    </a:prstGeom>
                    <a:noFill/>
                    <a:ln w="9525">
                      <a:noFill/>
                      <a:headEnd/>
                      <a:tailEnd/>
                    </a:ln>
                  </pic:spPr>
                </pic:pic>
              </a:graphicData>
            </a:graphic>
          </wp:inline>
        </w:drawing>
      </w:r>
      <w:commentRangeEnd w:id="18"/>
      <w:r w:rsidR="001E1F93">
        <w:rPr>
          <w:rStyle w:val="CommentReference"/>
        </w:rPr>
        <w:commentReference w:id="18"/>
      </w:r>
    </w:p>
    <w:p w14:paraId="4CF58E42" w14:textId="43A03800" w:rsidR="00AF5EEB" w:rsidRPr="00506960" w:rsidRDefault="00AF5EEB" w:rsidP="00005CDE">
      <w:pPr>
        <w:pStyle w:val="FootnoteText"/>
        <w:rPr>
          <w:szCs w:val="16"/>
        </w:rPr>
      </w:pPr>
      <w:r w:rsidRPr="00506960">
        <w:rPr>
          <w:szCs w:val="16"/>
        </w:rPr>
        <w:t>[1]</w:t>
      </w:r>
    </w:p>
    <w:p w14:paraId="359ADED2" w14:textId="72DCC63E" w:rsidR="00D65713" w:rsidRDefault="00D65713" w:rsidP="00D65713">
      <w:pPr>
        <w:pStyle w:val="FirstParagraph"/>
      </w:pPr>
      <w:r>
        <w:t xml:space="preserve">Core Loop </w:t>
      </w:r>
      <w:r w:rsidR="00506960">
        <w:t>(</w:t>
      </w:r>
      <w:r>
        <w:t>per turn</w:t>
      </w:r>
      <w:r w:rsidR="00506960">
        <w:t>) -</w:t>
      </w:r>
      <w:r>
        <w:t xml:space="preserve"> Choose T</w:t>
      </w:r>
      <w:r w:rsidR="000E11FD">
        <w:t>ile -&gt; P</w:t>
      </w:r>
      <w:r>
        <w:t xml:space="preserve">lace Tower -&gt; </w:t>
      </w:r>
      <w:r w:rsidR="000E11FD">
        <w:t>H</w:t>
      </w:r>
      <w:r>
        <w:t>it "Next Turn" button</w:t>
      </w:r>
    </w:p>
    <w:p w14:paraId="1162E865" w14:textId="2869ED41" w:rsidR="00D65713" w:rsidRDefault="00D65713" w:rsidP="00D65713">
      <w:pPr>
        <w:pStyle w:val="BodyText"/>
      </w:pPr>
      <w:r>
        <w:t xml:space="preserve">Secondary Loop </w:t>
      </w:r>
      <w:r w:rsidR="00506960">
        <w:t xml:space="preserve">(per </w:t>
      </w:r>
      <w:r>
        <w:t>level</w:t>
      </w:r>
      <w:r w:rsidR="00506960">
        <w:t>) -</w:t>
      </w:r>
      <w:r>
        <w:t xml:space="preserve"> Consider Strategy -&gt; Sell towers -&gt; Place new towers -&gt; get/manage resources</w:t>
      </w:r>
    </w:p>
    <w:p w14:paraId="1A7A36D2" w14:textId="217E89F2" w:rsidR="00D65713" w:rsidRDefault="00D65713" w:rsidP="00D65713">
      <w:pPr>
        <w:pStyle w:val="BodyText"/>
      </w:pPr>
      <w:r>
        <w:t xml:space="preserve">Tertiary Loop </w:t>
      </w:r>
      <w:r w:rsidR="00506960">
        <w:t>(per g</w:t>
      </w:r>
      <w:r>
        <w:t>ame</w:t>
      </w:r>
      <w:r w:rsidR="00506960">
        <w:t>) -</w:t>
      </w:r>
      <w:r>
        <w:t xml:space="preserve"> Unlock new levels -&gt; </w:t>
      </w:r>
      <w:r w:rsidR="001E1F93">
        <w:t>P</w:t>
      </w:r>
      <w:r>
        <w:t>lay</w:t>
      </w:r>
    </w:p>
    <w:p w14:paraId="5D95DEBE" w14:textId="0E7ED53B" w:rsidR="00D65713" w:rsidRDefault="00D65713" w:rsidP="00D65713">
      <w:pPr>
        <w:pStyle w:val="Heading3"/>
      </w:pPr>
      <w:bookmarkStart w:id="19" w:name="pillars1"/>
      <w:bookmarkStart w:id="20" w:name="_Toc499130627"/>
      <w:bookmarkStart w:id="21" w:name="_Toc499132279"/>
      <w:bookmarkEnd w:id="19"/>
      <w:r>
        <w:lastRenderedPageBreak/>
        <w:t>Pillars</w:t>
      </w:r>
      <w:bookmarkEnd w:id="20"/>
      <w:bookmarkEnd w:id="21"/>
    </w:p>
    <w:p w14:paraId="598F11AA" w14:textId="77777777" w:rsidR="00D65713" w:rsidRDefault="00D65713" w:rsidP="00005CDE">
      <w:pPr>
        <w:pStyle w:val="Figure"/>
        <w:jc w:val="center"/>
      </w:pPr>
      <w:r>
        <w:rPr>
          <w:noProof/>
        </w:rPr>
        <w:drawing>
          <wp:inline distT="0" distB="0" distL="0" distR="0" wp14:anchorId="1FA258F5" wp14:editId="323B6015">
            <wp:extent cx="3810000" cy="379730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11.png"/>
                    <pic:cNvPicPr>
                      <a:picLocks noChangeAspect="1" noChangeArrowheads="1"/>
                    </pic:cNvPicPr>
                  </pic:nvPicPr>
                  <pic:blipFill>
                    <a:blip r:embed="rId13"/>
                    <a:stretch>
                      <a:fillRect/>
                    </a:stretch>
                  </pic:blipFill>
                  <pic:spPr bwMode="auto">
                    <a:xfrm>
                      <a:off x="0" y="0"/>
                      <a:ext cx="3810000" cy="3797300"/>
                    </a:xfrm>
                    <a:prstGeom prst="rect">
                      <a:avLst/>
                    </a:prstGeom>
                    <a:noFill/>
                    <a:ln w="9525">
                      <a:noFill/>
                      <a:headEnd/>
                      <a:tailEnd/>
                    </a:ln>
                  </pic:spPr>
                </pic:pic>
              </a:graphicData>
            </a:graphic>
          </wp:inline>
        </w:drawing>
      </w:r>
    </w:p>
    <w:p w14:paraId="46855410" w14:textId="631D8AB1" w:rsidR="001E1F93" w:rsidRDefault="001E1F93" w:rsidP="00005CDE">
      <w:pPr>
        <w:pStyle w:val="FootnoteText"/>
      </w:pPr>
      <w:r>
        <w:tab/>
        <w:t>[1]</w:t>
      </w:r>
    </w:p>
    <w:p w14:paraId="04256309" w14:textId="7338C2E8" w:rsidR="00D65713" w:rsidRDefault="00D65713" w:rsidP="00D65713">
      <w:pPr>
        <w:pStyle w:val="FirstParagraph"/>
      </w:pPr>
      <w:r>
        <w:t>Pillars</w:t>
      </w:r>
      <w:r w:rsidR="001E1F93">
        <w:t xml:space="preserve"> </w:t>
      </w:r>
      <w:r w:rsidR="00E768C1">
        <w:t>of</w:t>
      </w:r>
      <w:r w:rsidR="001E1F93">
        <w:t xml:space="preserve"> the game</w:t>
      </w:r>
      <w:r>
        <w:t xml:space="preserve">: </w:t>
      </w:r>
    </w:p>
    <w:p w14:paraId="60A57D26" w14:textId="32C6FF21" w:rsidR="00D65713" w:rsidRDefault="00D65713" w:rsidP="239275EA">
      <w:pPr>
        <w:pStyle w:val="FirstParagraph"/>
        <w:numPr>
          <w:ilvl w:val="0"/>
          <w:numId w:val="11"/>
        </w:numPr>
      </w:pPr>
      <w:r>
        <w:t xml:space="preserve"> Accessibility</w:t>
      </w:r>
      <w:r w:rsidR="00E768C1">
        <w:t xml:space="preserve">: </w:t>
      </w:r>
      <w:r>
        <w:t>The player shouldn’t feel overwhelmed or frustrated playing the game. Mechanics should be easy to pick up and fun to play with, and the art style of the game shouldn’t be upsetting or graphic.</w:t>
      </w:r>
    </w:p>
    <w:p w14:paraId="47BF0534" w14:textId="757502BE" w:rsidR="00D65713" w:rsidRDefault="00D65713" w:rsidP="239275EA">
      <w:pPr>
        <w:pStyle w:val="ListParagraph"/>
        <w:numPr>
          <w:ilvl w:val="0"/>
          <w:numId w:val="11"/>
        </w:numPr>
      </w:pPr>
      <w:r>
        <w:t>Turn-based</w:t>
      </w:r>
      <w:r w:rsidR="00E768C1">
        <w:t>:</w:t>
      </w:r>
      <w:r>
        <w:t xml:space="preserve"> Meaningful actions by the player should be centered around the </w:t>
      </w:r>
      <w:proofErr w:type="gramStart"/>
      <w:r>
        <w:t>turn based</w:t>
      </w:r>
      <w:proofErr w:type="gramEnd"/>
      <w:r>
        <w:t xml:space="preserve"> structure. The player should be able to predict what will happen in the next turn and make decisions around that.</w:t>
      </w:r>
    </w:p>
    <w:p w14:paraId="06377309" w14:textId="17366A26" w:rsidR="00D65713" w:rsidRDefault="00D65713" w:rsidP="239275EA">
      <w:pPr>
        <w:pStyle w:val="ListParagraph"/>
        <w:numPr>
          <w:ilvl w:val="0"/>
          <w:numId w:val="11"/>
        </w:numPr>
      </w:pPr>
      <w:r>
        <w:t>Demons vs. Neighbors</w:t>
      </w:r>
      <w:r w:rsidR="00E768C1">
        <w:t xml:space="preserve">: </w:t>
      </w:r>
      <w:r>
        <w:t>The gameplay and art should make a distinction between the witch’s ‘side’ (magic, demons, summoning) and the neighbor’s ‘side’ (annoyingly friendly, colorful, intrusive).</w:t>
      </w:r>
    </w:p>
    <w:p w14:paraId="0E835F3A" w14:textId="77777777" w:rsidR="00FF75F6" w:rsidRDefault="00FF75F6" w:rsidP="00FF75F6">
      <w:pPr>
        <w:pStyle w:val="Heading2"/>
      </w:pPr>
      <w:bookmarkStart w:id="22" w:name="_Toc499130628"/>
      <w:bookmarkStart w:id="23" w:name="_Toc499132280"/>
      <w:r>
        <w:t>Game Description</w:t>
      </w:r>
      <w:bookmarkEnd w:id="22"/>
      <w:bookmarkEnd w:id="23"/>
    </w:p>
    <w:p w14:paraId="60E8E73F" w14:textId="77777777" w:rsidR="00FF75F6" w:rsidRDefault="00FF75F6" w:rsidP="480D2E59">
      <w:pPr>
        <w:pStyle w:val="Heading3"/>
      </w:pPr>
      <w:bookmarkStart w:id="24" w:name="game-goals-and-features"/>
      <w:bookmarkStart w:id="25" w:name="_Toc499130629"/>
      <w:bookmarkStart w:id="26" w:name="_Toc499132281"/>
      <w:bookmarkEnd w:id="24"/>
      <w:r>
        <w:t>Game goals and Features</w:t>
      </w:r>
      <w:bookmarkEnd w:id="25"/>
      <w:bookmarkEnd w:id="26"/>
    </w:p>
    <w:p w14:paraId="23FF0E3C" w14:textId="77777777" w:rsidR="00FF75F6" w:rsidRDefault="00FF75F6" w:rsidP="00FF75F6">
      <w:pPr>
        <w:pStyle w:val="FirstParagraph"/>
      </w:pPr>
      <w:proofErr w:type="spellStart"/>
      <w:r>
        <w:t>UNWelcome</w:t>
      </w:r>
      <w:proofErr w:type="spellEnd"/>
      <w:r>
        <w:t xml:space="preserve"> is a turn-based tower defense game with many puzzle elements. In </w:t>
      </w:r>
      <w:proofErr w:type="spellStart"/>
      <w:r>
        <w:t>UNWelcome</w:t>
      </w:r>
      <w:proofErr w:type="spellEnd"/>
      <w:r>
        <w:t xml:space="preserve">, you play as a suburban witch who is overwhelmed by her overly friendly neighbors. The player's goal is to kick neighbors out of the witch's house by summoning demons, which move neighbors around the space in different ways. Players must strategically place demons to push, pull and spring neighbors out of the house before they </w:t>
      </w:r>
      <w:r>
        <w:lastRenderedPageBreak/>
        <w:t xml:space="preserve">reach the witch. In </w:t>
      </w:r>
      <w:proofErr w:type="spellStart"/>
      <w:r>
        <w:t>UNWelcome</w:t>
      </w:r>
      <w:proofErr w:type="spellEnd"/>
      <w:r>
        <w:t xml:space="preserve">, players can summon any number demons using their energy. </w:t>
      </w:r>
    </w:p>
    <w:p w14:paraId="0AD1E087" w14:textId="61E3D842" w:rsidR="00FF75F6" w:rsidRDefault="00FF75F6" w:rsidP="00FF75F6">
      <w:pPr>
        <w:pStyle w:val="FirstParagraph"/>
      </w:pPr>
      <w:r>
        <w:t xml:space="preserve">There are three different demons available to the player: Baphomet, who pushes neighbors in a straight line, </w:t>
      </w:r>
      <w:proofErr w:type="spellStart"/>
      <w:r>
        <w:t>Maalik</w:t>
      </w:r>
      <w:proofErr w:type="spellEnd"/>
      <w:r>
        <w:t xml:space="preserve">, who springs neighbors over small obstacles like desks or couches, and </w:t>
      </w:r>
      <w:proofErr w:type="spellStart"/>
      <w:r>
        <w:t>Tamam</w:t>
      </w:r>
      <w:r w:rsidR="00EA2C94">
        <w:t>o</w:t>
      </w:r>
      <w:r>
        <w:t>nomae</w:t>
      </w:r>
      <w:proofErr w:type="spellEnd"/>
      <w:r>
        <w:t xml:space="preserve">, who attracts neighbors to the tile she is summoned on. The range of functionality gives players the freedom to find </w:t>
      </w:r>
      <w:r w:rsidR="00312CFF">
        <w:t>different</w:t>
      </w:r>
      <w:r>
        <w:t xml:space="preserve"> solutions for any given level, and experiment with different demon combinations.</w:t>
      </w:r>
    </w:p>
    <w:p w14:paraId="309F4E85" w14:textId="77777777" w:rsidR="00FF75F6" w:rsidRDefault="00FF75F6" w:rsidP="00A45AAB">
      <w:pPr>
        <w:pStyle w:val="Heading3"/>
      </w:pPr>
      <w:bookmarkStart w:id="27" w:name="context"/>
      <w:bookmarkStart w:id="28" w:name="_Toc499130630"/>
      <w:bookmarkStart w:id="29" w:name="_Toc499132282"/>
      <w:bookmarkEnd w:id="27"/>
      <w:r>
        <w:t>Context</w:t>
      </w:r>
      <w:bookmarkEnd w:id="28"/>
      <w:bookmarkEnd w:id="29"/>
    </w:p>
    <w:p w14:paraId="4E1C644D" w14:textId="275F3B2A" w:rsidR="00FF75F6" w:rsidRDefault="00FF75F6" w:rsidP="00FF75F6">
      <w:pPr>
        <w:pStyle w:val="BodyText"/>
      </w:pPr>
      <w:r>
        <w:t xml:space="preserve">In </w:t>
      </w:r>
      <w:proofErr w:type="spellStart"/>
      <w:r>
        <w:t>UNWelcome</w:t>
      </w:r>
      <w:proofErr w:type="spellEnd"/>
      <w:r>
        <w:t xml:space="preserve">, the player plays as an introverted witch, who has moved to suburbia. Overly friendly neighbors keep coming into her house uninvited, and to find some peace and quiet, she must kick them out. She summons demons around the house to forcibly remove the neighbors, but summoning demons drains her energy. If the neighbors reach her, the witch will have to interact with them, which will also drain her energy. The witch aims to </w:t>
      </w:r>
      <w:r w:rsidR="0094570F">
        <w:t xml:space="preserve">throw </w:t>
      </w:r>
      <w:r w:rsidR="007A1B9C">
        <w:t>all</w:t>
      </w:r>
      <w:r>
        <w:t xml:space="preserve"> her intruding neighbors out of her </w:t>
      </w:r>
      <w:proofErr w:type="gramStart"/>
      <w:r>
        <w:t>house, and</w:t>
      </w:r>
      <w:proofErr w:type="gramEnd"/>
      <w:r>
        <w:t xml:space="preserve"> enjoy some time to herself.</w:t>
      </w:r>
    </w:p>
    <w:p w14:paraId="3240AC33" w14:textId="77777777" w:rsidR="00FF75F6" w:rsidRDefault="00FF75F6" w:rsidP="00A45AAB">
      <w:pPr>
        <w:pStyle w:val="Heading3"/>
      </w:pPr>
      <w:bookmarkStart w:id="30" w:name="style-and-tone"/>
      <w:bookmarkStart w:id="31" w:name="_Toc499130631"/>
      <w:bookmarkStart w:id="32" w:name="_Toc499132283"/>
      <w:bookmarkEnd w:id="30"/>
      <w:r>
        <w:t>Style and Tone</w:t>
      </w:r>
      <w:bookmarkEnd w:id="31"/>
      <w:bookmarkEnd w:id="32"/>
    </w:p>
    <w:p w14:paraId="761AEC47" w14:textId="77777777" w:rsidR="00FF75F6" w:rsidRDefault="00FF75F6" w:rsidP="00FF75F6">
      <w:pPr>
        <w:pStyle w:val="FirstParagraph"/>
      </w:pPr>
      <w:r>
        <w:t>(Write one paragraph describing the look and feel of the game)</w:t>
      </w:r>
    </w:p>
    <w:p w14:paraId="3E017216" w14:textId="3469664D" w:rsidR="00866B93" w:rsidRDefault="00E91372">
      <w:pPr>
        <w:pStyle w:val="Heading2"/>
      </w:pPr>
      <w:bookmarkStart w:id="33" w:name="risks"/>
      <w:bookmarkStart w:id="34" w:name="references"/>
      <w:bookmarkStart w:id="35" w:name="archives"/>
      <w:bookmarkStart w:id="36" w:name="production-1"/>
      <w:bookmarkStart w:id="37" w:name="player-skill-slow-chart"/>
      <w:bookmarkStart w:id="38" w:name="_Toc499130632"/>
      <w:bookmarkStart w:id="39" w:name="_Toc499132284"/>
      <w:bookmarkEnd w:id="33"/>
      <w:bookmarkEnd w:id="34"/>
      <w:bookmarkEnd w:id="35"/>
      <w:bookmarkEnd w:id="36"/>
      <w:bookmarkEnd w:id="37"/>
      <w:r>
        <w:t xml:space="preserve">Player Skill </w:t>
      </w:r>
      <w:r w:rsidR="00E07E6B">
        <w:t>F</w:t>
      </w:r>
      <w:r>
        <w:t>low Chart</w:t>
      </w:r>
      <w:bookmarkEnd w:id="38"/>
      <w:bookmarkEnd w:id="39"/>
    </w:p>
    <w:p w14:paraId="3E017217" w14:textId="77777777" w:rsidR="00866B93" w:rsidRDefault="00E91372" w:rsidP="00005CDE">
      <w:pPr>
        <w:pStyle w:val="Figure"/>
        <w:jc w:val="center"/>
      </w:pPr>
      <w:r>
        <w:rPr>
          <w:noProof/>
        </w:rPr>
        <w:drawing>
          <wp:inline distT="0" distB="0" distL="0" distR="0" wp14:anchorId="3E0172D5" wp14:editId="3E0172D6">
            <wp:extent cx="5334000" cy="1083468"/>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3.png"/>
                    <pic:cNvPicPr>
                      <a:picLocks noChangeAspect="1" noChangeArrowheads="1"/>
                    </pic:cNvPicPr>
                  </pic:nvPicPr>
                  <pic:blipFill>
                    <a:blip r:embed="rId14"/>
                    <a:stretch>
                      <a:fillRect/>
                    </a:stretch>
                  </pic:blipFill>
                  <pic:spPr bwMode="auto">
                    <a:xfrm>
                      <a:off x="0" y="0"/>
                      <a:ext cx="5334000" cy="1083468"/>
                    </a:xfrm>
                    <a:prstGeom prst="rect">
                      <a:avLst/>
                    </a:prstGeom>
                    <a:noFill/>
                    <a:ln w="9525">
                      <a:noFill/>
                      <a:headEnd/>
                      <a:tailEnd/>
                    </a:ln>
                  </pic:spPr>
                </pic:pic>
              </a:graphicData>
            </a:graphic>
          </wp:inline>
        </w:drawing>
      </w:r>
    </w:p>
    <w:p w14:paraId="3E017240" w14:textId="77777777" w:rsidR="00866B93" w:rsidRDefault="00E91372" w:rsidP="00D96274">
      <w:pPr>
        <w:pStyle w:val="Heading1"/>
      </w:pPr>
      <w:bookmarkStart w:id="40" w:name="art-1"/>
      <w:bookmarkStart w:id="41" w:name="loops-and-pillars"/>
      <w:bookmarkStart w:id="42" w:name="gameplay"/>
      <w:bookmarkStart w:id="43" w:name="_Toc499130633"/>
      <w:bookmarkStart w:id="44" w:name="_Toc499132285"/>
      <w:bookmarkEnd w:id="40"/>
      <w:bookmarkEnd w:id="41"/>
      <w:bookmarkEnd w:id="42"/>
      <w:r>
        <w:t>Gameplay</w:t>
      </w:r>
      <w:bookmarkEnd w:id="43"/>
      <w:bookmarkEnd w:id="44"/>
    </w:p>
    <w:p w14:paraId="3F68184F" w14:textId="77777777" w:rsidR="00B02D7E" w:rsidRDefault="00B02D7E" w:rsidP="00D96274">
      <w:pPr>
        <w:pStyle w:val="Heading2"/>
      </w:pPr>
      <w:bookmarkStart w:id="45" w:name="gameplay-minute"/>
      <w:bookmarkStart w:id="46" w:name="_Toc499130634"/>
      <w:bookmarkStart w:id="47" w:name="_Toc499132286"/>
      <w:bookmarkEnd w:id="45"/>
      <w:r>
        <w:t>Key Game Features</w:t>
      </w:r>
      <w:bookmarkEnd w:id="46"/>
      <w:bookmarkEnd w:id="47"/>
    </w:p>
    <w:p w14:paraId="17795642" w14:textId="77777777" w:rsidR="00B02D7E" w:rsidRDefault="00B02D7E" w:rsidP="00D96274">
      <w:pPr>
        <w:pStyle w:val="Heading3"/>
      </w:pPr>
      <w:bookmarkStart w:id="48" w:name="neighbors"/>
      <w:bookmarkStart w:id="49" w:name="_Toc499130635"/>
      <w:bookmarkStart w:id="50" w:name="_Toc499132287"/>
      <w:bookmarkEnd w:id="48"/>
      <w:r>
        <w:t>Neighbors</w:t>
      </w:r>
      <w:bookmarkEnd w:id="49"/>
      <w:bookmarkEnd w:id="50"/>
    </w:p>
    <w:p w14:paraId="24EEE75D" w14:textId="77777777" w:rsidR="00B02D7E" w:rsidRDefault="00B02D7E" w:rsidP="00B02D7E">
      <w:pPr>
        <w:pStyle w:val="FirstParagraph"/>
      </w:pPr>
      <w:r>
        <w:t xml:space="preserve">Neighbors come into the house in </w:t>
      </w:r>
      <w:proofErr w:type="gramStart"/>
      <w:r>
        <w:t>waves, and</w:t>
      </w:r>
      <w:proofErr w:type="gramEnd"/>
      <w:r>
        <w:t xml:space="preserve"> make their way through the house towards the witch. If they reach the witch, the player will lose energy. If the player runs out of energy (health), they lose the level and must retry </w:t>
      </w:r>
      <w:proofErr w:type="gramStart"/>
      <w:r>
        <w:t>in order to</w:t>
      </w:r>
      <w:proofErr w:type="gramEnd"/>
      <w:r>
        <w:t xml:space="preserve"> continue playing.</w:t>
      </w:r>
    </w:p>
    <w:p w14:paraId="7C2E95E6" w14:textId="7AC90230" w:rsidR="00B02D7E" w:rsidRDefault="00B02D7E" w:rsidP="00B02D7E">
      <w:pPr>
        <w:pStyle w:val="BodyText"/>
      </w:pPr>
      <w:r>
        <w:t>Neighbors can be moved around the house by demons. If they are pushed onto an exit tile (a window, the front door, a drain, etc.), they are kicked out of the house for good. Neighbors cannot be moved through obstacles but can be moved over them.</w:t>
      </w:r>
    </w:p>
    <w:p w14:paraId="2239A4D3" w14:textId="6B46FA51" w:rsidR="00B02D7E" w:rsidRDefault="00B02D7E" w:rsidP="00B02D7E">
      <w:pPr>
        <w:pStyle w:val="BodyText"/>
      </w:pPr>
      <w:r>
        <w:t xml:space="preserve">Neighbors can be affected by other demons while still being moved by the first demon. For example, if a neighbor is pushed by a push demon, they will move 5 blocks. However, if at </w:t>
      </w:r>
      <w:r>
        <w:lastRenderedPageBreak/>
        <w:t>the third block there is a spring demon, the spring demon's effect takes over once the neighbor reaches it (while the neighbor is still being moved by the push demon), and the push demons effect will have stopped. The spring demon then throws the neighbor.</w:t>
      </w:r>
    </w:p>
    <w:p w14:paraId="47D5E503" w14:textId="5999B28F" w:rsidR="00CF7279" w:rsidRDefault="00EC172F" w:rsidP="00CF7279">
      <w:pPr>
        <w:pStyle w:val="BodyText"/>
        <w:keepNext/>
      </w:pPr>
      <w:r>
        <w:object w:dxaOrig="9578" w:dyaOrig="5399" w14:anchorId="78641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270pt" o:ole="">
            <v:imagedata r:id="rId15" o:title=""/>
          </v:shape>
          <o:OLEObject Type="Embed" ProgID="PowerPoint.Show.12" ShapeID="_x0000_i1025" DrawAspect="Content" ObjectID="_1592753414" r:id="rId16"/>
        </w:object>
      </w:r>
    </w:p>
    <w:p w14:paraId="7C3BC0B6" w14:textId="09925617" w:rsidR="008910D3" w:rsidRDefault="00CF7279" w:rsidP="00005CDE">
      <w:pPr>
        <w:pStyle w:val="Caption"/>
      </w:pPr>
      <w:r>
        <w:t xml:space="preserve">Figure </w:t>
      </w:r>
      <w:fldSimple w:instr=" SEQ Figure \* ARABIC ">
        <w:r>
          <w:rPr>
            <w:noProof/>
          </w:rPr>
          <w:t>1</w:t>
        </w:r>
      </w:fldSimple>
      <w:r>
        <w:t xml:space="preserve"> Double Click to view the animated portion of the gif</w:t>
      </w:r>
    </w:p>
    <w:p w14:paraId="1874E754" w14:textId="36E63852" w:rsidR="00B02D7E" w:rsidRDefault="00B02D7E" w:rsidP="00B02D7E">
      <w:pPr>
        <w:pStyle w:val="BodyText"/>
      </w:pPr>
      <w:r>
        <w:t>Neighbors have predictable movements and don't vary too much. Players can view</w:t>
      </w:r>
      <w:r w:rsidR="004D254F">
        <w:t xml:space="preserve"> the</w:t>
      </w:r>
      <w:r>
        <w:t xml:space="preserve"> neighbors</w:t>
      </w:r>
      <w:r w:rsidR="004D254F">
        <w:t>’</w:t>
      </w:r>
      <w:r>
        <w:t xml:space="preserve"> movement range by either long pressing on the neighbor icon or switching on the range indicator toggle on the top left of the side panel.</w:t>
      </w:r>
      <w:r w:rsidR="006B6CED">
        <w:t xml:space="preserve"> (See page: XXX)</w:t>
      </w:r>
    </w:p>
    <w:p w14:paraId="57DB4F97" w14:textId="77777777" w:rsidR="00B02D7E" w:rsidRDefault="00B02D7E" w:rsidP="00005CDE">
      <w:pPr>
        <w:pStyle w:val="Heading4"/>
        <w:ind w:left="720"/>
      </w:pPr>
      <w:bookmarkStart w:id="51" w:name="mechanics"/>
      <w:bookmarkEnd w:id="51"/>
      <w:r>
        <w:t>Mechanics</w:t>
      </w:r>
    </w:p>
    <w:p w14:paraId="1389380A" w14:textId="77777777" w:rsidR="00B02D7E" w:rsidRDefault="00B02D7E" w:rsidP="00005CDE">
      <w:pPr>
        <w:pStyle w:val="FirstParagraph"/>
        <w:ind w:left="720"/>
      </w:pPr>
      <w:r>
        <w:t xml:space="preserve">All neighbors move in the same way. Neighbors move 3 tiles per turn and will find a new path to the witch if they are thrown off the main path. If a neighbor is affected by a demon, their turn will </w:t>
      </w:r>
      <w:proofErr w:type="gramStart"/>
      <w:r>
        <w:t>end</w:t>
      </w:r>
      <w:proofErr w:type="gramEnd"/>
      <w:r>
        <w:t xml:space="preserve"> and they will not move after the demon's affect is finished.</w:t>
      </w:r>
    </w:p>
    <w:p w14:paraId="1237857E" w14:textId="77777777" w:rsidR="00B02D7E" w:rsidRDefault="00B02D7E" w:rsidP="00005CDE">
      <w:pPr>
        <w:pStyle w:val="Heading4"/>
        <w:ind w:left="720"/>
      </w:pPr>
      <w:bookmarkStart w:id="52" w:name="feedback---path"/>
      <w:bookmarkEnd w:id="52"/>
      <w:r>
        <w:t>Feedback - Path</w:t>
      </w:r>
    </w:p>
    <w:p w14:paraId="7708EC8A" w14:textId="2ED0547D" w:rsidR="00B02D7E" w:rsidRDefault="0021779C" w:rsidP="00005CDE">
      <w:pPr>
        <w:pStyle w:val="FirstParagraph"/>
        <w:ind w:left="720"/>
      </w:pPr>
      <w:r>
        <w:t>The neighbor’s main path to the witch has a lighter tone than any other tile on the screen. This shows the player the path all neighbors follow to being with.</w:t>
      </w:r>
    </w:p>
    <w:p w14:paraId="2C676C0F" w14:textId="729F4E39" w:rsidR="00B02D7E" w:rsidRDefault="00B02D7E" w:rsidP="00005CDE">
      <w:pPr>
        <w:pStyle w:val="BodyText"/>
        <w:ind w:left="720"/>
      </w:pPr>
      <w:r>
        <w:t xml:space="preserve">When a neighbor gets pushed off the main path, they calculate a new path back to the main path. This temporary path will be shown </w:t>
      </w:r>
      <w:r w:rsidR="0021779C">
        <w:t>similarly to the main path, with a more transparent version of the main path’s lightness</w:t>
      </w:r>
      <w:r w:rsidR="0098007E">
        <w:t>.</w:t>
      </w:r>
      <w:r w:rsidR="006126B4">
        <w:t xml:space="preserve"> This will</w:t>
      </w:r>
      <w:r>
        <w:t xml:space="preserve"> disappear once the tile has been traversed by the neighbor.</w:t>
      </w:r>
    </w:p>
    <w:p w14:paraId="16A95418" w14:textId="77777777" w:rsidR="00B02D7E" w:rsidRDefault="00B02D7E" w:rsidP="00005CDE">
      <w:pPr>
        <w:pStyle w:val="Heading4"/>
        <w:ind w:left="720"/>
      </w:pPr>
      <w:bookmarkStart w:id="53" w:name="feedback---movement"/>
      <w:bookmarkEnd w:id="53"/>
      <w:r>
        <w:lastRenderedPageBreak/>
        <w:t>Feedback - Movement</w:t>
      </w:r>
    </w:p>
    <w:p w14:paraId="790BCB9F" w14:textId="3C6415B2" w:rsidR="00B02D7E" w:rsidRDefault="00B02D7E" w:rsidP="00005CDE">
      <w:pPr>
        <w:pStyle w:val="FirstParagraph"/>
        <w:ind w:left="720"/>
      </w:pPr>
      <w:r>
        <w:t xml:space="preserve">Feedback while the enemy is moving will be largely handled on a per turret basis. </w:t>
      </w:r>
    </w:p>
    <w:p w14:paraId="686B13B9" w14:textId="77777777" w:rsidR="003E172B" w:rsidRDefault="003E172B" w:rsidP="00005CDE">
      <w:pPr>
        <w:pStyle w:val="Heading4"/>
        <w:ind w:left="720"/>
      </w:pPr>
      <w:bookmarkStart w:id="54" w:name="resources"/>
      <w:bookmarkEnd w:id="54"/>
      <w:r>
        <w:t>Feedback - Firing/Range/Animations</w:t>
      </w:r>
    </w:p>
    <w:p w14:paraId="6EE07BFE" w14:textId="6857B3E6" w:rsidR="003E172B" w:rsidRDefault="003E172B" w:rsidP="00005CDE">
      <w:pPr>
        <w:pStyle w:val="FirstParagraph"/>
        <w:ind w:left="720"/>
      </w:pPr>
      <w:r>
        <w:t>Demons use colored X's to denote their activation range. X's are placed on the demon</w:t>
      </w:r>
      <w:r w:rsidR="002E02A7">
        <w:t>’</w:t>
      </w:r>
      <w:r>
        <w:t>s activation tiles. There is also a bullseye mark denoting the final tile that the neighbor will be moved to. Chevrons point from the activation tiles to the target tile, to denote every tile the neighbors will pass through. Pull demons activate on every tile marked with a chevron.</w:t>
      </w:r>
    </w:p>
    <w:p w14:paraId="3501ACAB" w14:textId="77777777" w:rsidR="003E172B" w:rsidRDefault="003E172B" w:rsidP="00005CDE">
      <w:pPr>
        <w:pStyle w:val="BodyText"/>
        <w:ind w:left="720"/>
      </w:pPr>
      <w:r>
        <w:t>These range indicators are only present while the player taps and holds on top of the demon, or when the player has turned on the "Show all indicators" button on the side panel.</w:t>
      </w:r>
    </w:p>
    <w:p w14:paraId="1C49FD75" w14:textId="77777777" w:rsidR="003E172B" w:rsidRDefault="003E172B" w:rsidP="00005CDE">
      <w:pPr>
        <w:pStyle w:val="BodyText"/>
        <w:ind w:left="720"/>
      </w:pPr>
      <w:r>
        <w:t>Push demon Feedback - Arrow particles, demon animation</w:t>
      </w:r>
    </w:p>
    <w:p w14:paraId="5D8D231B" w14:textId="77777777" w:rsidR="003E172B" w:rsidRDefault="003E172B" w:rsidP="00005CDE">
      <w:pPr>
        <w:pStyle w:val="BodyText"/>
        <w:ind w:left="720"/>
      </w:pPr>
      <w:r>
        <w:t>Spring demon feedback - the neighbor is increased in size while thrown, and goes back to normal size when the throw is over, demon animation</w:t>
      </w:r>
    </w:p>
    <w:p w14:paraId="0A88A618" w14:textId="77777777" w:rsidR="003E172B" w:rsidRDefault="003E172B" w:rsidP="00005CDE">
      <w:pPr>
        <w:pStyle w:val="BodyText"/>
        <w:ind w:left="720"/>
      </w:pPr>
      <w:r>
        <w:t>Attraction demon feedback - The demon glows pink when firing. Neighbors have bright pink hearts popping up around them while they're being moved.</w:t>
      </w:r>
    </w:p>
    <w:p w14:paraId="4E832562" w14:textId="77777777" w:rsidR="00B02D7E" w:rsidRDefault="00B02D7E" w:rsidP="00D96274">
      <w:pPr>
        <w:pStyle w:val="Heading3"/>
      </w:pPr>
      <w:bookmarkStart w:id="55" w:name="_Toc499130636"/>
      <w:bookmarkStart w:id="56" w:name="_Toc499132288"/>
      <w:r>
        <w:t>Demons</w:t>
      </w:r>
      <w:bookmarkEnd w:id="55"/>
      <w:bookmarkEnd w:id="56"/>
    </w:p>
    <w:p w14:paraId="183E03E2" w14:textId="49B6D5D7" w:rsidR="00B02D7E" w:rsidRDefault="00B02D7E" w:rsidP="00B02D7E">
      <w:pPr>
        <w:pStyle w:val="FirstParagraph"/>
      </w:pPr>
      <w:r>
        <w:t xml:space="preserve">Demons are summoned by the player at in between </w:t>
      </w:r>
      <w:proofErr w:type="gramStart"/>
      <w:r>
        <w:t>turns, and</w:t>
      </w:r>
      <w:proofErr w:type="gramEnd"/>
      <w:r>
        <w:t xml:space="preserve"> are used to move neighbors out of the house. Each demon has a unique effect. When the player places a </w:t>
      </w:r>
      <w:r w:rsidR="00EC172F">
        <w:t>demon,</w:t>
      </w:r>
      <w:r>
        <w:t xml:space="preserve"> they should be thinking "This is the correct piece I need to complete my setup" not "Well, I'll pick this demon because it can do the job." There should a clear feeling of "This decision I am making is important to my overall plan and goal."</w:t>
      </w:r>
    </w:p>
    <w:p w14:paraId="1E27C26E" w14:textId="77777777" w:rsidR="00B02D7E" w:rsidRDefault="00B02D7E" w:rsidP="00B02D7E">
      <w:pPr>
        <w:pStyle w:val="BodyText"/>
      </w:pPr>
      <w:r>
        <w:t>Each demon has a cooldown for its effects. This cooldown recharges by 1 every time the enemies make a movement. (Enemies moving 1 tile = 1 movement). Enemies being moved by demons does not affect the demon cooldown. This cooldown will be described as "steps" - if a demon has a cooldown of 3 steps, the demon will recharge once enemies have moved through 3 tiles.</w:t>
      </w:r>
    </w:p>
    <w:p w14:paraId="765ABAD1" w14:textId="77777777" w:rsidR="00B02D7E" w:rsidRDefault="00B02D7E" w:rsidP="00B02D7E">
      <w:pPr>
        <w:pStyle w:val="BodyText"/>
      </w:pPr>
      <w:r>
        <w:t>Neighbors do not collide with demons. The neighbors can walk through the demons.</w:t>
      </w:r>
    </w:p>
    <w:p w14:paraId="3C7B3C98" w14:textId="77777777" w:rsidR="00B02D7E" w:rsidRDefault="00B02D7E" w:rsidP="00B02D7E">
      <w:pPr>
        <w:pStyle w:val="BodyText"/>
      </w:pPr>
      <w:r>
        <w:t>Player can sell the demon and regain energy by tapping on the demon and then tapping on the sell button.</w:t>
      </w:r>
    </w:p>
    <w:p w14:paraId="5ED07992" w14:textId="52B7B45E" w:rsidR="00B02D7E" w:rsidRDefault="00B02D7E" w:rsidP="00B02D7E">
      <w:pPr>
        <w:pStyle w:val="BodyText"/>
      </w:pPr>
      <w:r>
        <w:t xml:space="preserve">Player can adjust the demon's </w:t>
      </w:r>
      <w:r w:rsidR="001A7BBD">
        <w:t xml:space="preserve">rotation </w:t>
      </w:r>
      <w:r>
        <w:t>by tapping on the demon and then tapping</w:t>
      </w:r>
      <w:r w:rsidR="001A7BBD">
        <w:t xml:space="preserve"> the</w:t>
      </w:r>
      <w:r>
        <w:t xml:space="preserve"> rotate button.</w:t>
      </w:r>
    </w:p>
    <w:p w14:paraId="7ED4B485" w14:textId="77777777" w:rsidR="00B02D7E" w:rsidRDefault="00B02D7E" w:rsidP="00005CDE">
      <w:pPr>
        <w:pStyle w:val="Heading4"/>
        <w:ind w:left="720"/>
      </w:pPr>
      <w:bookmarkStart w:id="57" w:name="push-demon"/>
      <w:bookmarkEnd w:id="57"/>
      <w:r>
        <w:lastRenderedPageBreak/>
        <w:t>Push Demon</w:t>
      </w:r>
    </w:p>
    <w:p w14:paraId="411E5464" w14:textId="77777777" w:rsidR="00B02D7E" w:rsidRDefault="00B02D7E" w:rsidP="00005CDE">
      <w:pPr>
        <w:pStyle w:val="FirstParagraph"/>
        <w:ind w:left="720"/>
      </w:pPr>
      <w:r>
        <w:t xml:space="preserve">Pushes neighbors in a straight line up to a maximum distance of 5 tiles in the direction it is facing. Cannot push neighbors through </w:t>
      </w:r>
      <w:proofErr w:type="gramStart"/>
      <w:r>
        <w:t>obstacles, but</w:t>
      </w:r>
      <w:proofErr w:type="gramEnd"/>
      <w:r>
        <w:t xml:space="preserve"> can push them very far across open terrain.</w:t>
      </w:r>
    </w:p>
    <w:p w14:paraId="439866C1" w14:textId="77777777" w:rsidR="00B02D7E" w:rsidRDefault="00B02D7E" w:rsidP="00005CDE">
      <w:pPr>
        <w:pStyle w:val="BodyText"/>
        <w:ind w:left="720"/>
      </w:pPr>
      <w:r>
        <w:t>Range: 5 (enemies are pushed 5 blocks. They stop if they hit an obstacle, and are removed if they hit an exit) Activation Range: The tile it is placed on and 1 tile in front of it (in the direction it is facing) Cooldown: 3 steps</w:t>
      </w:r>
    </w:p>
    <w:p w14:paraId="48AADF91" w14:textId="77777777" w:rsidR="00B02D7E" w:rsidRDefault="00B02D7E" w:rsidP="00D96274">
      <w:pPr>
        <w:pStyle w:val="Heading5"/>
      </w:pPr>
      <w:bookmarkStart w:id="58" w:name="range-indicator"/>
      <w:bookmarkEnd w:id="58"/>
      <w:r>
        <w:t>Range Indicator</w:t>
      </w:r>
    </w:p>
    <w:p w14:paraId="5E4F9544" w14:textId="77777777" w:rsidR="00B02D7E" w:rsidRDefault="00B02D7E" w:rsidP="00B02D7E">
      <w:pPr>
        <w:pStyle w:val="Figure"/>
      </w:pPr>
      <w:r>
        <w:rPr>
          <w:noProof/>
        </w:rPr>
        <w:drawing>
          <wp:inline distT="0" distB="0" distL="0" distR="0" wp14:anchorId="1C47033F" wp14:editId="6B54592E">
            <wp:extent cx="5334000" cy="1854398"/>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20.png"/>
                    <pic:cNvPicPr>
                      <a:picLocks noChangeAspect="1" noChangeArrowheads="1"/>
                    </pic:cNvPicPr>
                  </pic:nvPicPr>
                  <pic:blipFill>
                    <a:blip r:embed="rId17"/>
                    <a:stretch>
                      <a:fillRect/>
                    </a:stretch>
                  </pic:blipFill>
                  <pic:spPr bwMode="auto">
                    <a:xfrm>
                      <a:off x="0" y="0"/>
                      <a:ext cx="5334000" cy="1854398"/>
                    </a:xfrm>
                    <a:prstGeom prst="rect">
                      <a:avLst/>
                    </a:prstGeom>
                    <a:noFill/>
                    <a:ln w="9525">
                      <a:noFill/>
                      <a:headEnd/>
                      <a:tailEnd/>
                    </a:ln>
                  </pic:spPr>
                </pic:pic>
              </a:graphicData>
            </a:graphic>
          </wp:inline>
        </w:drawing>
      </w:r>
    </w:p>
    <w:p w14:paraId="2E1E3882" w14:textId="77777777" w:rsidR="00B02D7E" w:rsidRDefault="00B02D7E" w:rsidP="00005CDE">
      <w:pPr>
        <w:pStyle w:val="Heading4"/>
        <w:ind w:left="720"/>
      </w:pPr>
      <w:bookmarkStart w:id="59" w:name="spring-demon"/>
      <w:bookmarkEnd w:id="59"/>
      <w:r>
        <w:t>Spring Demon</w:t>
      </w:r>
    </w:p>
    <w:p w14:paraId="586A8ECB" w14:textId="77777777" w:rsidR="00B02D7E" w:rsidRDefault="00B02D7E" w:rsidP="00005CDE">
      <w:pPr>
        <w:pStyle w:val="FirstParagraph"/>
        <w:ind w:left="720"/>
      </w:pPr>
      <w:r>
        <w:t>Throws neighbors in the direction it is facing, completely over a single tile. Can be used to throw neighbors over obstacles. Spring towers can only launch over obstacles 1 tile long. Anything &gt;1 long as an obstacle, the enemy will be dropped on the side the turret is on.</w:t>
      </w:r>
    </w:p>
    <w:p w14:paraId="0AF4EB19" w14:textId="77777777" w:rsidR="00B02D7E" w:rsidRDefault="00B02D7E" w:rsidP="00005CDE">
      <w:pPr>
        <w:pStyle w:val="BodyText"/>
        <w:ind w:left="720"/>
      </w:pPr>
      <w:r>
        <w:t xml:space="preserve">Range: 3 (the activation tile is counted as part of the range.) The 3rd tile (the landing tile) is the only one the thrown enemy contacts with. The enemy can be thrown over obstacles. Enemies can still be affected by other demons while being </w:t>
      </w:r>
      <w:proofErr w:type="gramStart"/>
      <w:r>
        <w:t>thrown, and</w:t>
      </w:r>
      <w:proofErr w:type="gramEnd"/>
      <w:r>
        <w:t xml:space="preserve"> will still exit if they are thrown "over" an exit tile. Activation range: The tile it is placed on and 1 tile in front of it (in the direction it is facing) Cooldown: 3 steps</w:t>
      </w:r>
    </w:p>
    <w:p w14:paraId="70EBE064" w14:textId="77777777" w:rsidR="00B02D7E" w:rsidRDefault="00B02D7E" w:rsidP="00D96274">
      <w:pPr>
        <w:pStyle w:val="Heading5"/>
      </w:pPr>
      <w:bookmarkStart w:id="60" w:name="range-indicator-1"/>
      <w:bookmarkEnd w:id="60"/>
      <w:r>
        <w:lastRenderedPageBreak/>
        <w:t>Range Indicator</w:t>
      </w:r>
    </w:p>
    <w:p w14:paraId="5FB5C1B6" w14:textId="77777777" w:rsidR="001D0594" w:rsidRDefault="00B02D7E" w:rsidP="00005CDE">
      <w:pPr>
        <w:pStyle w:val="Figure"/>
        <w:keepNext/>
      </w:pPr>
      <w:r>
        <w:rPr>
          <w:noProof/>
        </w:rPr>
        <w:drawing>
          <wp:inline distT="0" distB="0" distL="0" distR="0" wp14:anchorId="1DEE3CFD" wp14:editId="57A67260">
            <wp:extent cx="5334000" cy="1854398"/>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21.png"/>
                    <pic:cNvPicPr>
                      <a:picLocks noChangeAspect="1" noChangeArrowheads="1"/>
                    </pic:cNvPicPr>
                  </pic:nvPicPr>
                  <pic:blipFill>
                    <a:blip r:embed="rId18"/>
                    <a:stretch>
                      <a:fillRect/>
                    </a:stretch>
                  </pic:blipFill>
                  <pic:spPr bwMode="auto">
                    <a:xfrm>
                      <a:off x="0" y="0"/>
                      <a:ext cx="5334000" cy="1854398"/>
                    </a:xfrm>
                    <a:prstGeom prst="rect">
                      <a:avLst/>
                    </a:prstGeom>
                    <a:noFill/>
                    <a:ln w="9525">
                      <a:noFill/>
                      <a:headEnd/>
                      <a:tailEnd/>
                    </a:ln>
                  </pic:spPr>
                </pic:pic>
              </a:graphicData>
            </a:graphic>
          </wp:inline>
        </w:drawing>
      </w:r>
    </w:p>
    <w:p w14:paraId="240C5304" w14:textId="02F7BAB8" w:rsidR="00B02D7E" w:rsidRDefault="001D0594" w:rsidP="00005CDE">
      <w:pPr>
        <w:pStyle w:val="Caption"/>
      </w:pPr>
      <w:r>
        <w:t xml:space="preserve">Figure </w:t>
      </w:r>
      <w:fldSimple w:instr=" SEQ Figure \* ARABIC ">
        <w:r w:rsidR="00CF7279">
          <w:rPr>
            <w:noProof/>
          </w:rPr>
          <w:t>3</w:t>
        </w:r>
      </w:fldSimple>
      <w:r>
        <w:t xml:space="preserve"> test caption</w:t>
      </w:r>
    </w:p>
    <w:p w14:paraId="07D98F82" w14:textId="77777777" w:rsidR="00B02D7E" w:rsidRDefault="00B02D7E" w:rsidP="00005CDE">
      <w:pPr>
        <w:pStyle w:val="Heading4"/>
        <w:ind w:left="720"/>
      </w:pPr>
      <w:bookmarkStart w:id="61" w:name="attraction-demon"/>
      <w:bookmarkEnd w:id="61"/>
      <w:r>
        <w:t>Attraction Demon</w:t>
      </w:r>
    </w:p>
    <w:p w14:paraId="4063138B" w14:textId="77777777" w:rsidR="00B02D7E" w:rsidRDefault="00B02D7E" w:rsidP="00005CDE">
      <w:pPr>
        <w:pStyle w:val="FirstParagraph"/>
        <w:ind w:left="720"/>
      </w:pPr>
      <w:r>
        <w:t>Pulls neighbors within a range towards it. When the neighbor reaches this demon, it will realize it has been charmed and continue moving towards the witch. All enemies in range are pulled when the tower activates.</w:t>
      </w:r>
    </w:p>
    <w:p w14:paraId="33F18082" w14:textId="77777777" w:rsidR="00B02D7E" w:rsidRDefault="00B02D7E" w:rsidP="00005CDE">
      <w:pPr>
        <w:pStyle w:val="BodyText"/>
        <w:ind w:left="720"/>
      </w:pPr>
      <w:r>
        <w:t>Range: 4 (Enemies are pulled until they are on top of the demon and then stop.) Activation Range: 4 (The activation range is a line in front of the demon) Cooldown: 6 steps</w:t>
      </w:r>
    </w:p>
    <w:p w14:paraId="52DBB9DE" w14:textId="77777777" w:rsidR="00B02D7E" w:rsidRDefault="00B02D7E" w:rsidP="00D96274">
      <w:pPr>
        <w:pStyle w:val="Heading5"/>
      </w:pPr>
      <w:bookmarkStart w:id="62" w:name="range-indicator-2"/>
      <w:bookmarkEnd w:id="62"/>
      <w:r>
        <w:t>Range Indicator</w:t>
      </w:r>
    </w:p>
    <w:p w14:paraId="52764DCB" w14:textId="77777777" w:rsidR="00B02D7E" w:rsidRDefault="00B02D7E" w:rsidP="00B02D7E">
      <w:pPr>
        <w:pStyle w:val="Figure"/>
      </w:pPr>
      <w:r>
        <w:rPr>
          <w:noProof/>
        </w:rPr>
        <w:drawing>
          <wp:inline distT="0" distB="0" distL="0" distR="0" wp14:anchorId="277EBD1F" wp14:editId="442A057C">
            <wp:extent cx="5334000" cy="1854398"/>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22.png"/>
                    <pic:cNvPicPr>
                      <a:picLocks noChangeAspect="1" noChangeArrowheads="1"/>
                    </pic:cNvPicPr>
                  </pic:nvPicPr>
                  <pic:blipFill>
                    <a:blip r:embed="rId19"/>
                    <a:stretch>
                      <a:fillRect/>
                    </a:stretch>
                  </pic:blipFill>
                  <pic:spPr bwMode="auto">
                    <a:xfrm>
                      <a:off x="0" y="0"/>
                      <a:ext cx="5334000" cy="1854398"/>
                    </a:xfrm>
                    <a:prstGeom prst="rect">
                      <a:avLst/>
                    </a:prstGeom>
                    <a:noFill/>
                    <a:ln w="9525">
                      <a:noFill/>
                      <a:headEnd/>
                      <a:tailEnd/>
                    </a:ln>
                  </pic:spPr>
                </pic:pic>
              </a:graphicData>
            </a:graphic>
          </wp:inline>
        </w:drawing>
      </w:r>
    </w:p>
    <w:p w14:paraId="6C03C93A" w14:textId="77777777" w:rsidR="00D96274" w:rsidRDefault="00D96274" w:rsidP="00D96274">
      <w:pPr>
        <w:pStyle w:val="Heading3"/>
      </w:pPr>
      <w:bookmarkStart w:id="63" w:name="feedback---firingrangeanimations"/>
      <w:bookmarkStart w:id="64" w:name="demons-1"/>
      <w:bookmarkStart w:id="65" w:name="gameplay-basics"/>
      <w:bookmarkStart w:id="66" w:name="_Toc499130637"/>
      <w:bookmarkStart w:id="67" w:name="_Toc499132289"/>
      <w:bookmarkEnd w:id="63"/>
      <w:bookmarkEnd w:id="64"/>
      <w:bookmarkEnd w:id="65"/>
      <w:r>
        <w:t>Gameplay basics</w:t>
      </w:r>
      <w:bookmarkEnd w:id="66"/>
      <w:bookmarkEnd w:id="67"/>
    </w:p>
    <w:p w14:paraId="684BB18D" w14:textId="77777777" w:rsidR="00D96274" w:rsidRDefault="00D96274" w:rsidP="00D96274">
      <w:pPr>
        <w:pStyle w:val="FirstParagraph"/>
      </w:pPr>
      <w:r>
        <w:t>Neighbors cannot move through obstacles (walking, pushed, pulled), but they can be moved over obstacles (spring).</w:t>
      </w:r>
    </w:p>
    <w:p w14:paraId="3AE75540" w14:textId="77777777" w:rsidR="00D96274" w:rsidRDefault="00D96274" w:rsidP="00D96274">
      <w:pPr>
        <w:pStyle w:val="BodyText"/>
      </w:pPr>
      <w:r>
        <w:t>Neighbors find a path to the witch and the player loses energy if the neighbor reaches the witch. Energy is spent to summon demons. Neighbors can walk through demons.</w:t>
      </w:r>
    </w:p>
    <w:p w14:paraId="57BE48B9" w14:textId="77777777" w:rsidR="00D96274" w:rsidRDefault="00D96274" w:rsidP="00D96274">
      <w:pPr>
        <w:pStyle w:val="BodyText"/>
      </w:pPr>
      <w:r>
        <w:t>Demons have specified activation tiles and a specified range. The demon only activates if the neighbor passes over the activation tile(s). Each demon's activation tiles are described in the section for the individual demons.</w:t>
      </w:r>
    </w:p>
    <w:p w14:paraId="39F8BE32" w14:textId="77777777" w:rsidR="00D96274" w:rsidRDefault="00D96274" w:rsidP="00D96274">
      <w:pPr>
        <w:pStyle w:val="BodyText"/>
      </w:pPr>
      <w:r>
        <w:lastRenderedPageBreak/>
        <w:t>Each level is played in a wave mode. If the player completes all the waves they have beaten the level.</w:t>
      </w:r>
    </w:p>
    <w:p w14:paraId="16A5479A" w14:textId="2098E248" w:rsidR="00D96274" w:rsidRDefault="00D96274" w:rsidP="00D96274">
      <w:pPr>
        <w:pStyle w:val="BodyText"/>
      </w:pPr>
      <w:r>
        <w:t xml:space="preserve">Each neighbor removed increases the player's score value and returns </w:t>
      </w:r>
      <w:r w:rsidR="00B02E2E">
        <w:t xml:space="preserve">energy </w:t>
      </w:r>
      <w:r>
        <w:t>to the player.</w:t>
      </w:r>
    </w:p>
    <w:p w14:paraId="5DB8A4B4" w14:textId="77777777" w:rsidR="00D96274" w:rsidRDefault="00D96274" w:rsidP="00005CDE">
      <w:pPr>
        <w:pStyle w:val="Heading4"/>
        <w:ind w:left="720"/>
      </w:pPr>
      <w:bookmarkStart w:id="68" w:name="intended-gameplay-style"/>
      <w:bookmarkEnd w:id="68"/>
      <w:r>
        <w:t>Intended gameplay style</w:t>
      </w:r>
    </w:p>
    <w:p w14:paraId="0F936B5B" w14:textId="77777777" w:rsidR="00D96274" w:rsidRDefault="00D96274" w:rsidP="00005CDE">
      <w:pPr>
        <w:pStyle w:val="FirstParagraph"/>
        <w:ind w:left="720"/>
      </w:pPr>
      <w:r>
        <w:t>We want players to be creating solutions in the level, and then replaying the level to see if they can make a better solution than their previous attempt(s). Players should be enabled to easily edit their solutions to the levels.</w:t>
      </w:r>
    </w:p>
    <w:p w14:paraId="258A2CFF" w14:textId="77777777" w:rsidR="00D96274" w:rsidRDefault="00D96274" w:rsidP="00005CDE">
      <w:pPr>
        <w:pStyle w:val="Heading4"/>
        <w:ind w:left="720"/>
      </w:pPr>
      <w:bookmarkStart w:id="69" w:name="neighbor-paths"/>
      <w:bookmarkEnd w:id="69"/>
      <w:r>
        <w:t>Neighbor paths</w:t>
      </w:r>
    </w:p>
    <w:p w14:paraId="40ECE92F" w14:textId="6C8F6D16" w:rsidR="00D96274" w:rsidRDefault="00D96274" w:rsidP="00005CDE">
      <w:pPr>
        <w:pStyle w:val="FirstParagraph"/>
        <w:ind w:left="720"/>
      </w:pPr>
      <w:r>
        <w:t>Neighbor paths are denoted to the player in two ways</w:t>
      </w:r>
      <w:r w:rsidR="001E7CA8">
        <w:t>:</w:t>
      </w:r>
    </w:p>
    <w:p w14:paraId="5BBA92E7" w14:textId="77777777" w:rsidR="00D96274" w:rsidRDefault="00D96274" w:rsidP="00005CDE">
      <w:pPr>
        <w:pStyle w:val="BodyText"/>
        <w:ind w:left="720"/>
      </w:pPr>
      <w:r>
        <w:t xml:space="preserve">The main path (from the front doors to the witch) are lighter than surrounding </w:t>
      </w:r>
      <w:proofErr w:type="gramStart"/>
      <w:r>
        <w:t>tiles, and</w:t>
      </w:r>
      <w:proofErr w:type="gramEnd"/>
      <w:r>
        <w:t xml:space="preserve"> are always visible to the player.</w:t>
      </w:r>
    </w:p>
    <w:p w14:paraId="1FA2982A" w14:textId="77777777" w:rsidR="00D96274" w:rsidRDefault="00D96274" w:rsidP="00005CDE">
      <w:pPr>
        <w:pStyle w:val="BodyText"/>
        <w:ind w:left="720"/>
      </w:pPr>
      <w:r>
        <w:t>The temporary paths neighbors use to get back to the main path are have a light pink overlay. These temporary paths are only visible while the enemy is moving back to the main path. The temporary path overlay disappears once the neighbor walks through the tile.</w:t>
      </w:r>
    </w:p>
    <w:p w14:paraId="3BB43A7B" w14:textId="77777777" w:rsidR="00D96274" w:rsidRDefault="00D96274" w:rsidP="00005CDE">
      <w:pPr>
        <w:pStyle w:val="Heading4"/>
        <w:ind w:left="720"/>
      </w:pPr>
      <w:bookmarkStart w:id="70" w:name="turn-system"/>
      <w:bookmarkEnd w:id="70"/>
      <w:r>
        <w:t>Turn System</w:t>
      </w:r>
    </w:p>
    <w:p w14:paraId="0C345582" w14:textId="77777777" w:rsidR="00D96274" w:rsidRDefault="00D96274" w:rsidP="00005CDE">
      <w:pPr>
        <w:pStyle w:val="FirstParagraph"/>
        <w:ind w:left="720"/>
      </w:pPr>
      <w:proofErr w:type="spellStart"/>
      <w:r>
        <w:t>UNWelcome</w:t>
      </w:r>
      <w:proofErr w:type="spellEnd"/>
      <w:r>
        <w:t xml:space="preserve"> uses a turn system in its gameplay. Enemies can only move and be affected during the enemy's turn, and players can only summon demons during the player's turn. The turn only advances once the player pushes the next turn button.</w:t>
      </w:r>
    </w:p>
    <w:p w14:paraId="7B604160" w14:textId="77777777" w:rsidR="00D96274" w:rsidRDefault="00D96274" w:rsidP="00D96274">
      <w:pPr>
        <w:pStyle w:val="Heading3"/>
      </w:pPr>
      <w:bookmarkStart w:id="71" w:name="_Toc499130638"/>
      <w:bookmarkStart w:id="72" w:name="_Toc499132290"/>
      <w:r>
        <w:t>Resources</w:t>
      </w:r>
      <w:bookmarkEnd w:id="71"/>
      <w:bookmarkEnd w:id="72"/>
    </w:p>
    <w:p w14:paraId="36B8F97C" w14:textId="77777777" w:rsidR="00D96274" w:rsidRDefault="00D96274" w:rsidP="00005CDE">
      <w:pPr>
        <w:pStyle w:val="FirstParagraph"/>
        <w:ind w:left="720"/>
      </w:pPr>
      <w:r>
        <w:t>There is one resource in the game: the player's health (referred to as energy).</w:t>
      </w:r>
    </w:p>
    <w:p w14:paraId="7147DC64" w14:textId="77777777" w:rsidR="00D96274" w:rsidRDefault="00D96274" w:rsidP="00005CDE">
      <w:pPr>
        <w:pStyle w:val="BodyText"/>
        <w:ind w:left="720"/>
      </w:pPr>
      <w:r>
        <w:t xml:space="preserve">Players spend energy to summon </w:t>
      </w:r>
      <w:proofErr w:type="gramStart"/>
      <w:r>
        <w:t>demons, and</w:t>
      </w:r>
      <w:proofErr w:type="gramEnd"/>
      <w:r>
        <w:t xml:space="preserve"> can regain energy by moving enemies to the indicated locations. (The removal locations: windows, chimneys, and trapdoors)</w:t>
      </w:r>
    </w:p>
    <w:p w14:paraId="75105358" w14:textId="77777777" w:rsidR="006E3756" w:rsidRDefault="006E3756" w:rsidP="006E3756">
      <w:pPr>
        <w:pStyle w:val="Heading3"/>
      </w:pPr>
      <w:bookmarkStart w:id="73" w:name="_Toc499130639"/>
      <w:bookmarkStart w:id="74" w:name="_Toc499132291"/>
      <w:r>
        <w:t>Conveyance</w:t>
      </w:r>
      <w:bookmarkEnd w:id="73"/>
      <w:bookmarkEnd w:id="74"/>
    </w:p>
    <w:p w14:paraId="0E5A5B4C" w14:textId="77777777" w:rsidR="006E3756" w:rsidRDefault="006E3756" w:rsidP="00005CDE">
      <w:pPr>
        <w:pStyle w:val="Heading4"/>
        <w:ind w:left="720"/>
      </w:pPr>
      <w:bookmarkStart w:id="75" w:name="demons-2"/>
      <w:bookmarkEnd w:id="75"/>
      <w:r>
        <w:t>Demons</w:t>
      </w:r>
    </w:p>
    <w:p w14:paraId="3B6D1DB2" w14:textId="77777777" w:rsidR="006E3756" w:rsidRDefault="006E3756" w:rsidP="00005CDE">
      <w:pPr>
        <w:pStyle w:val="FirstParagraph"/>
        <w:ind w:left="720"/>
      </w:pPr>
      <w:r>
        <w:t>Demons convey their states using color change, sounds, and particles.</w:t>
      </w:r>
    </w:p>
    <w:p w14:paraId="6418FA26" w14:textId="77777777" w:rsidR="006E3756" w:rsidRDefault="006E3756" w:rsidP="00005CDE">
      <w:pPr>
        <w:pStyle w:val="BodyText"/>
        <w:ind w:left="720"/>
      </w:pPr>
      <w:r>
        <w:t>When firing each demon creates a sound effect and spawns a particle system. This signals to the player that the demon has activated.</w:t>
      </w:r>
    </w:p>
    <w:p w14:paraId="2D415E65" w14:textId="77777777" w:rsidR="006E3756" w:rsidRDefault="006E3756" w:rsidP="00005CDE">
      <w:pPr>
        <w:pStyle w:val="BodyText"/>
        <w:ind w:left="720"/>
      </w:pPr>
      <w:r>
        <w:t xml:space="preserve">After activating, the demon and its directional indicator are </w:t>
      </w:r>
      <w:proofErr w:type="spellStart"/>
      <w:r>
        <w:t>overlayed</w:t>
      </w:r>
      <w:proofErr w:type="spellEnd"/>
      <w:r>
        <w:t xml:space="preserve"> with a gray color </w:t>
      </w:r>
      <w:proofErr w:type="gramStart"/>
      <w:r>
        <w:t>The</w:t>
      </w:r>
      <w:proofErr w:type="gramEnd"/>
      <w:r>
        <w:t xml:space="preserve"> demon also has a small circle next to it to show its cooldown, which only appears while the demon is recharging. Each step the neighbors take reduces the pie chart until it is gone. When the pie chart is gone the demon is ready to fire, and it </w:t>
      </w:r>
      <w:r>
        <w:lastRenderedPageBreak/>
        <w:t>will return to its original color. The demons targeting range can be viewed by the player by pressing and holding on the demon. This shows the player the demon's possible range. Chevrons appear to indicate direction, and a target appears to indicate where the neighbor will be pushed to. These icons can also be displayed by turning on the "toggle all indicators" button.</w:t>
      </w:r>
    </w:p>
    <w:p w14:paraId="3FCF1352" w14:textId="77777777" w:rsidR="006E3756" w:rsidRDefault="006E3756" w:rsidP="00005CDE">
      <w:pPr>
        <w:pStyle w:val="BodyText"/>
        <w:ind w:left="720"/>
      </w:pPr>
      <w:r>
        <w:t>Demons use a different color palette than neighbors (darker colors rather than brighter ones.) Each demon's color palette is unique, and the small icons correspond to the larger images that are shown on the right of the screen in the HUD.</w:t>
      </w:r>
    </w:p>
    <w:p w14:paraId="06250756" w14:textId="77777777" w:rsidR="006E3756" w:rsidRDefault="006E3756" w:rsidP="00005CDE">
      <w:pPr>
        <w:pStyle w:val="Heading4"/>
        <w:ind w:left="720"/>
      </w:pPr>
      <w:bookmarkStart w:id="76" w:name="neighbors-2"/>
      <w:bookmarkEnd w:id="76"/>
      <w:r>
        <w:t>Neighbors</w:t>
      </w:r>
    </w:p>
    <w:p w14:paraId="559719D9" w14:textId="77777777" w:rsidR="006E3756" w:rsidRDefault="006E3756" w:rsidP="00005CDE">
      <w:pPr>
        <w:pStyle w:val="FirstParagraph"/>
        <w:ind w:left="720"/>
      </w:pPr>
      <w:r>
        <w:t>Neighbors use very bright, pastel colors to stand out from the background and the demons.</w:t>
      </w:r>
    </w:p>
    <w:p w14:paraId="20C78F19" w14:textId="77777777" w:rsidR="006E3756" w:rsidRDefault="006E3756" w:rsidP="00005CDE">
      <w:pPr>
        <w:pStyle w:val="BodyText"/>
        <w:ind w:left="720"/>
      </w:pPr>
      <w:r>
        <w:t>When neighbors are being moved they are affected in different ways depending on which demon triggers on them: If the neighbor is pushed or thrown into an obstacle, a small cloud of arrows appears in the direction the enemy is moving. If a neighbor is being thrown, they will become larger while being thrown, to help convey that the neighbors are being thrown over obstacles. While being pulled, a small particle system spawning hearts will signify that the neighbor is being attracted to the pull demon.</w:t>
      </w:r>
    </w:p>
    <w:p w14:paraId="22C96FD3" w14:textId="77777777" w:rsidR="006E3756" w:rsidRDefault="006E3756" w:rsidP="00005CDE">
      <w:pPr>
        <w:pStyle w:val="Heading4"/>
        <w:ind w:left="720"/>
      </w:pPr>
      <w:bookmarkStart w:id="77" w:name="healthresource"/>
      <w:bookmarkEnd w:id="77"/>
      <w:r>
        <w:t>Health/Resource</w:t>
      </w:r>
    </w:p>
    <w:p w14:paraId="24D3BEE8" w14:textId="77777777" w:rsidR="006E3756" w:rsidRDefault="006E3756" w:rsidP="00005CDE">
      <w:pPr>
        <w:pStyle w:val="FirstParagraph"/>
        <w:ind w:left="720"/>
      </w:pPr>
      <w:r>
        <w:t>The player's energy is used as a resource for building turrets. When energy is spent on a demon a small red number with a minus sign appears above the player's energy bar. When energy is gained by removing enemies, small green numbers with a plus sign appear above the player's energy bar to signify energy gained. The player's energy bar is then updated. These numbers fade out over their lifetime.</w:t>
      </w:r>
    </w:p>
    <w:p w14:paraId="6A4F882B" w14:textId="77777777" w:rsidR="006E3756" w:rsidRDefault="006E3756" w:rsidP="00005CDE">
      <w:pPr>
        <w:pStyle w:val="Heading4"/>
        <w:ind w:left="720"/>
      </w:pPr>
      <w:bookmarkStart w:id="78" w:name="exits"/>
      <w:bookmarkEnd w:id="78"/>
      <w:r>
        <w:t>Exits</w:t>
      </w:r>
    </w:p>
    <w:p w14:paraId="0827DB2D" w14:textId="77777777" w:rsidR="006E3756" w:rsidRDefault="006E3756" w:rsidP="00005CDE">
      <w:pPr>
        <w:pStyle w:val="FirstParagraph"/>
        <w:ind w:left="720"/>
      </w:pPr>
      <w:r>
        <w:t xml:space="preserve">Exits are conveyed to the player by using </w:t>
      </w:r>
      <w:proofErr w:type="gramStart"/>
      <w:r>
        <w:t>the color yellow</w:t>
      </w:r>
      <w:proofErr w:type="gramEnd"/>
      <w:r>
        <w:t xml:space="preserve"> and animation. The bright colors of the exit locations contrast with the dark tones of the environment which cause the exits to stand out. Small idle animations for each exit type draw the player's attention to these tiles.</w:t>
      </w:r>
    </w:p>
    <w:p w14:paraId="7C1002FE" w14:textId="77777777" w:rsidR="006E3756" w:rsidRDefault="006E3756" w:rsidP="006E3756">
      <w:pPr>
        <w:pStyle w:val="Heading3"/>
      </w:pPr>
      <w:bookmarkStart w:id="79" w:name="menu-icons"/>
      <w:bookmarkStart w:id="80" w:name="_Toc499130640"/>
      <w:bookmarkStart w:id="81" w:name="_Toc499132292"/>
      <w:bookmarkEnd w:id="79"/>
      <w:r>
        <w:t>Menu Icons</w:t>
      </w:r>
      <w:bookmarkEnd w:id="80"/>
      <w:bookmarkEnd w:id="81"/>
    </w:p>
    <w:p w14:paraId="0D4FCC94" w14:textId="77777777" w:rsidR="006E3756" w:rsidRDefault="006E3756" w:rsidP="00005CDE">
      <w:pPr>
        <w:pStyle w:val="FirstParagraph"/>
        <w:ind w:left="720"/>
      </w:pPr>
      <w:r>
        <w:t>Symbols are used to communicate what each menu icon does.</w:t>
      </w:r>
    </w:p>
    <w:p w14:paraId="4967F872" w14:textId="77777777" w:rsidR="006E3756" w:rsidRDefault="006E3756" w:rsidP="00005CDE">
      <w:pPr>
        <w:pStyle w:val="BodyText"/>
        <w:ind w:left="720"/>
      </w:pPr>
      <w:r>
        <w:t xml:space="preserve">A gear for settings. A </w:t>
      </w:r>
      <w:proofErr w:type="gramStart"/>
      <w:r>
        <w:t>Forward facing</w:t>
      </w:r>
      <w:proofErr w:type="gramEnd"/>
      <w:r>
        <w:t xml:space="preserve"> arrow for next turn. A Magnifying glass with </w:t>
      </w:r>
      <w:proofErr w:type="spellStart"/>
      <w:proofErr w:type="gramStart"/>
      <w:r>
        <w:t>a</w:t>
      </w:r>
      <w:proofErr w:type="spellEnd"/>
      <w:proofErr w:type="gramEnd"/>
      <w:r>
        <w:t xml:space="preserve"> indicator chevron for toggling all indicators on and off. A heart in a jar of green liquid shows the player's health. The jar empties as the player loses health.</w:t>
      </w:r>
    </w:p>
    <w:p w14:paraId="34B30D79" w14:textId="77777777" w:rsidR="006E3756" w:rsidRDefault="006E3756" w:rsidP="00005CDE">
      <w:pPr>
        <w:pStyle w:val="BodyText"/>
        <w:ind w:left="720"/>
      </w:pPr>
      <w:r>
        <w:t>[CUT] A double arrow for auto-playing turns.</w:t>
      </w:r>
    </w:p>
    <w:p w14:paraId="3E017241" w14:textId="77777777" w:rsidR="00866B93" w:rsidRDefault="00E91372">
      <w:pPr>
        <w:pStyle w:val="Heading3"/>
      </w:pPr>
      <w:bookmarkStart w:id="82" w:name="_Toc499130641"/>
      <w:bookmarkStart w:id="83" w:name="_Toc499132293"/>
      <w:r>
        <w:lastRenderedPageBreak/>
        <w:t>Gameplay Minute</w:t>
      </w:r>
      <w:bookmarkEnd w:id="82"/>
      <w:bookmarkEnd w:id="83"/>
    </w:p>
    <w:p w14:paraId="3E017242" w14:textId="77777777" w:rsidR="00866B93" w:rsidRDefault="00E91372" w:rsidP="00005CDE">
      <w:pPr>
        <w:pStyle w:val="FirstParagraph"/>
        <w:ind w:left="720"/>
      </w:pPr>
      <w:r>
        <w:t>(The storyboard and narration describing the average player experience) After loading into a level, the player looks at the layout of the level, and places demons around the house in a configuration that they think will be effective. The player might turn on range indicators, or click and hold on specific demons, if they want to be certain that their configuration will work as expected. The player will hit the next turn button to watch their plan in action. Neighbors will be affected by the demons, and some will be kicked out of the house, thanks to the player's strategy. When the turn ends, the player will evaluate their configuration, and might choose to place more demons or reposition some demons to deal with more of the oncoming neighbors. As their configuration of demons becomes more effective, the player might spend less time planning between turns, and will progress through the remainder of the level more quickly. When there are no more incoming neighbors, the player wins the level.</w:t>
      </w:r>
    </w:p>
    <w:p w14:paraId="3E017243" w14:textId="77777777" w:rsidR="00866B93" w:rsidRDefault="00E91372" w:rsidP="00005CDE">
      <w:pPr>
        <w:pStyle w:val="Heading4"/>
        <w:ind w:left="720"/>
      </w:pPr>
      <w:bookmarkStart w:id="84" w:name="video"/>
      <w:bookmarkEnd w:id="84"/>
      <w:r>
        <w:t>Video</w:t>
      </w:r>
    </w:p>
    <w:p w14:paraId="3E017244" w14:textId="77777777" w:rsidR="00866B93" w:rsidRDefault="00E91372" w:rsidP="00005CDE">
      <w:pPr>
        <w:pStyle w:val="FirstParagraph"/>
        <w:ind w:left="720"/>
      </w:pPr>
      <w:r>
        <w:t xml:space="preserve">Link to the gameplay video: </w:t>
      </w:r>
      <w:hyperlink r:id="rId20">
        <w:r>
          <w:rPr>
            <w:rStyle w:val="Hyperlink"/>
          </w:rPr>
          <w:t>https://youtu.be/HbjIcK5Bskw</w:t>
        </w:r>
      </w:hyperlink>
    </w:p>
    <w:p w14:paraId="4FCAFC40" w14:textId="6AE17B2A" w:rsidR="00885B27" w:rsidRDefault="00885B27" w:rsidP="00627CFC">
      <w:pPr>
        <w:pStyle w:val="Heading1"/>
      </w:pPr>
      <w:bookmarkStart w:id="85" w:name="ui-framework"/>
      <w:bookmarkStart w:id="86" w:name="key-game-features"/>
      <w:bookmarkStart w:id="87" w:name="conveyance"/>
      <w:bookmarkStart w:id="88" w:name="world-layout"/>
      <w:bookmarkStart w:id="89" w:name="_Toc499132294"/>
      <w:bookmarkEnd w:id="85"/>
      <w:bookmarkEnd w:id="86"/>
      <w:bookmarkEnd w:id="87"/>
      <w:bookmarkEnd w:id="88"/>
      <w:r>
        <w:t>Level Design</w:t>
      </w:r>
      <w:bookmarkEnd w:id="89"/>
    </w:p>
    <w:p w14:paraId="48DC4EDF" w14:textId="58D32F04" w:rsidR="00375ED1" w:rsidRDefault="00375ED1" w:rsidP="00375ED1">
      <w:pPr>
        <w:pStyle w:val="Heading2"/>
      </w:pPr>
      <w:bookmarkStart w:id="90" w:name="_Toc499132295"/>
      <w:r>
        <w:t>Legend</w:t>
      </w:r>
      <w:bookmarkEnd w:id="90"/>
    </w:p>
    <w:p w14:paraId="38BF88EA" w14:textId="08D7FAB6" w:rsidR="00375ED1" w:rsidRDefault="00D40E04" w:rsidP="00375ED1">
      <w:pPr>
        <w:pStyle w:val="BodyText"/>
      </w:pPr>
      <w:r>
        <w:rPr>
          <w:noProof/>
        </w:rPr>
        <w:drawing>
          <wp:anchor distT="0" distB="0" distL="114300" distR="114300" simplePos="0" relativeHeight="251652608" behindDoc="1" locked="0" layoutInCell="1" allowOverlap="1" wp14:anchorId="43E2BDD3" wp14:editId="2AA47BE8">
            <wp:simplePos x="0" y="0"/>
            <wp:positionH relativeFrom="column">
              <wp:posOffset>0</wp:posOffset>
            </wp:positionH>
            <wp:positionV relativeFrom="paragraph">
              <wp:posOffset>115570</wp:posOffset>
            </wp:positionV>
            <wp:extent cx="507936" cy="520635"/>
            <wp:effectExtent l="0" t="0" r="0" b="0"/>
            <wp:wrapTight wrapText="bothSides">
              <wp:wrapPolygon edited="0">
                <wp:start x="0" y="0"/>
                <wp:lineTo x="0" y="20571"/>
                <wp:lineTo x="21086" y="20571"/>
                <wp:lineTo x="210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pty.png"/>
                    <pic:cNvPicPr/>
                  </pic:nvPicPr>
                  <pic:blipFill>
                    <a:blip r:embed="rId21">
                      <a:extLst>
                        <a:ext uri="{28A0092B-C50C-407E-A947-70E740481C1C}">
                          <a14:useLocalDpi xmlns:a14="http://schemas.microsoft.com/office/drawing/2010/main" val="0"/>
                        </a:ext>
                      </a:extLst>
                    </a:blip>
                    <a:stretch>
                      <a:fillRect/>
                    </a:stretch>
                  </pic:blipFill>
                  <pic:spPr>
                    <a:xfrm>
                      <a:off x="0" y="0"/>
                      <a:ext cx="507936" cy="520635"/>
                    </a:xfrm>
                    <a:prstGeom prst="rect">
                      <a:avLst/>
                    </a:prstGeom>
                  </pic:spPr>
                </pic:pic>
              </a:graphicData>
            </a:graphic>
          </wp:anchor>
        </w:drawing>
      </w:r>
      <w:r>
        <w:t>This is an empty tile. Players can summon demons on this and neighbors can path over it and be moved over it by any demon.</w:t>
      </w:r>
    </w:p>
    <w:p w14:paraId="5CCA5AC1" w14:textId="77777777" w:rsidR="00D40E04" w:rsidRDefault="00D40E04" w:rsidP="00375ED1">
      <w:pPr>
        <w:pStyle w:val="BodyText"/>
      </w:pPr>
    </w:p>
    <w:p w14:paraId="3BAB760B" w14:textId="76F05513" w:rsidR="00D40E04" w:rsidRDefault="00D40E04" w:rsidP="00375ED1">
      <w:pPr>
        <w:pStyle w:val="BodyText"/>
      </w:pPr>
      <w:r>
        <w:rPr>
          <w:noProof/>
        </w:rPr>
        <w:drawing>
          <wp:anchor distT="0" distB="0" distL="114300" distR="114300" simplePos="0" relativeHeight="251655680" behindDoc="1" locked="0" layoutInCell="1" allowOverlap="1" wp14:anchorId="166B147D" wp14:editId="355E490F">
            <wp:simplePos x="0" y="0"/>
            <wp:positionH relativeFrom="column">
              <wp:posOffset>0</wp:posOffset>
            </wp:positionH>
            <wp:positionV relativeFrom="paragraph">
              <wp:posOffset>-1270</wp:posOffset>
            </wp:positionV>
            <wp:extent cx="507936" cy="571429"/>
            <wp:effectExtent l="0" t="0" r="0" b="0"/>
            <wp:wrapTight wrapText="bothSides">
              <wp:wrapPolygon edited="0">
                <wp:start x="0" y="0"/>
                <wp:lineTo x="0" y="20903"/>
                <wp:lineTo x="21086" y="20903"/>
                <wp:lineTo x="210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th.png"/>
                    <pic:cNvPicPr/>
                  </pic:nvPicPr>
                  <pic:blipFill>
                    <a:blip r:embed="rId22">
                      <a:extLst>
                        <a:ext uri="{28A0092B-C50C-407E-A947-70E740481C1C}">
                          <a14:useLocalDpi xmlns:a14="http://schemas.microsoft.com/office/drawing/2010/main" val="0"/>
                        </a:ext>
                      </a:extLst>
                    </a:blip>
                    <a:stretch>
                      <a:fillRect/>
                    </a:stretch>
                  </pic:blipFill>
                  <pic:spPr>
                    <a:xfrm>
                      <a:off x="0" y="0"/>
                      <a:ext cx="507936" cy="571429"/>
                    </a:xfrm>
                    <a:prstGeom prst="rect">
                      <a:avLst/>
                    </a:prstGeom>
                  </pic:spPr>
                </pic:pic>
              </a:graphicData>
            </a:graphic>
          </wp:anchor>
        </w:drawing>
      </w:r>
      <w:r>
        <w:t>This is the neighbors main path</w:t>
      </w:r>
      <w:r w:rsidR="00BA2BCD">
        <w:t xml:space="preserve">. Neighbors will move along this path until they are moved </w:t>
      </w:r>
      <w:proofErr w:type="gramStart"/>
      <w:r w:rsidR="00BA2BCD">
        <w:t>off of</w:t>
      </w:r>
      <w:proofErr w:type="gramEnd"/>
      <w:r w:rsidR="00BA2BCD">
        <w:t xml:space="preserve"> it by a demon.</w:t>
      </w:r>
      <w:r w:rsidR="009F42A5">
        <w:t xml:space="preserve"> (For more information on neighbor pathing see page: XXX)</w:t>
      </w:r>
    </w:p>
    <w:p w14:paraId="7FF0AE03" w14:textId="77777777" w:rsidR="00BA2BCD" w:rsidRDefault="00BA2BCD" w:rsidP="00375ED1">
      <w:pPr>
        <w:pStyle w:val="BodyText"/>
      </w:pPr>
    </w:p>
    <w:p w14:paraId="009EE7ED" w14:textId="619004C7" w:rsidR="00BA2BCD" w:rsidRDefault="00BA2BCD" w:rsidP="00375ED1">
      <w:pPr>
        <w:pStyle w:val="BodyText"/>
      </w:pPr>
      <w:r>
        <w:rPr>
          <w:noProof/>
        </w:rPr>
        <w:drawing>
          <wp:anchor distT="0" distB="0" distL="114300" distR="114300" simplePos="0" relativeHeight="251664896" behindDoc="1" locked="0" layoutInCell="1" allowOverlap="1" wp14:anchorId="52C97C12" wp14:editId="41F019AF">
            <wp:simplePos x="0" y="0"/>
            <wp:positionH relativeFrom="column">
              <wp:posOffset>0</wp:posOffset>
            </wp:positionH>
            <wp:positionV relativeFrom="paragraph">
              <wp:posOffset>3810</wp:posOffset>
            </wp:positionV>
            <wp:extent cx="507936" cy="533333"/>
            <wp:effectExtent l="0" t="0" r="0" b="0"/>
            <wp:wrapTight wrapText="bothSides">
              <wp:wrapPolygon edited="0">
                <wp:start x="0" y="0"/>
                <wp:lineTo x="0" y="20853"/>
                <wp:lineTo x="21086" y="20853"/>
                <wp:lineTo x="2108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een.png"/>
                    <pic:cNvPicPr/>
                  </pic:nvPicPr>
                  <pic:blipFill>
                    <a:blip r:embed="rId23">
                      <a:extLst>
                        <a:ext uri="{28A0092B-C50C-407E-A947-70E740481C1C}">
                          <a14:useLocalDpi xmlns:a14="http://schemas.microsoft.com/office/drawing/2010/main" val="0"/>
                        </a:ext>
                      </a:extLst>
                    </a:blip>
                    <a:stretch>
                      <a:fillRect/>
                    </a:stretch>
                  </pic:blipFill>
                  <pic:spPr>
                    <a:xfrm>
                      <a:off x="0" y="0"/>
                      <a:ext cx="507936" cy="533333"/>
                    </a:xfrm>
                    <a:prstGeom prst="rect">
                      <a:avLst/>
                    </a:prstGeom>
                  </pic:spPr>
                </pic:pic>
              </a:graphicData>
            </a:graphic>
          </wp:anchor>
        </w:drawing>
      </w:r>
      <w:r>
        <w:t>This is the neighbors beginning tile. Neighbors spawn from here</w:t>
      </w:r>
      <w:r w:rsidR="00186C07">
        <w:t>.</w:t>
      </w:r>
    </w:p>
    <w:p w14:paraId="461FAE09" w14:textId="77777777" w:rsidR="00186C07" w:rsidRDefault="00186C07" w:rsidP="00375ED1">
      <w:pPr>
        <w:pStyle w:val="BodyText"/>
      </w:pPr>
    </w:p>
    <w:p w14:paraId="4C422B7C" w14:textId="77777777" w:rsidR="00186C07" w:rsidRDefault="00186C07" w:rsidP="00375ED1">
      <w:pPr>
        <w:pStyle w:val="BodyText"/>
      </w:pPr>
    </w:p>
    <w:p w14:paraId="301AC195" w14:textId="42DB1EC3" w:rsidR="00186C07" w:rsidRDefault="00186C07" w:rsidP="00375ED1">
      <w:pPr>
        <w:pStyle w:val="BodyText"/>
      </w:pPr>
      <w:r>
        <w:rPr>
          <w:noProof/>
        </w:rPr>
        <w:drawing>
          <wp:anchor distT="0" distB="0" distL="114300" distR="114300" simplePos="0" relativeHeight="251656704" behindDoc="1" locked="0" layoutInCell="1" allowOverlap="1" wp14:anchorId="27E76185" wp14:editId="76969173">
            <wp:simplePos x="0" y="0"/>
            <wp:positionH relativeFrom="column">
              <wp:posOffset>0</wp:posOffset>
            </wp:positionH>
            <wp:positionV relativeFrom="paragraph">
              <wp:posOffset>-47625</wp:posOffset>
            </wp:positionV>
            <wp:extent cx="507936" cy="495238"/>
            <wp:effectExtent l="0" t="0" r="0" b="0"/>
            <wp:wrapTight wrapText="bothSides">
              <wp:wrapPolygon edited="0">
                <wp:start x="0" y="0"/>
                <wp:lineTo x="0" y="20796"/>
                <wp:lineTo x="21086" y="20796"/>
                <wp:lineTo x="2108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ellow.png"/>
                    <pic:cNvPicPr/>
                  </pic:nvPicPr>
                  <pic:blipFill>
                    <a:blip r:embed="rId24">
                      <a:extLst>
                        <a:ext uri="{28A0092B-C50C-407E-A947-70E740481C1C}">
                          <a14:useLocalDpi xmlns:a14="http://schemas.microsoft.com/office/drawing/2010/main" val="0"/>
                        </a:ext>
                      </a:extLst>
                    </a:blip>
                    <a:stretch>
                      <a:fillRect/>
                    </a:stretch>
                  </pic:blipFill>
                  <pic:spPr>
                    <a:xfrm>
                      <a:off x="0" y="0"/>
                      <a:ext cx="507936" cy="495238"/>
                    </a:xfrm>
                    <a:prstGeom prst="rect">
                      <a:avLst/>
                    </a:prstGeom>
                  </pic:spPr>
                </pic:pic>
              </a:graphicData>
            </a:graphic>
          </wp:anchor>
        </w:drawing>
      </w:r>
      <w:r>
        <w:t>This is an exit tile. Neighbors will be removed if they touch this tile.</w:t>
      </w:r>
    </w:p>
    <w:p w14:paraId="3D84CC47" w14:textId="77777777" w:rsidR="00186C07" w:rsidRDefault="00186C07" w:rsidP="00375ED1">
      <w:pPr>
        <w:pStyle w:val="BodyText"/>
      </w:pPr>
    </w:p>
    <w:p w14:paraId="0293DDB2" w14:textId="64195486" w:rsidR="00186C07" w:rsidRDefault="00186C07" w:rsidP="00375ED1">
      <w:pPr>
        <w:pStyle w:val="BodyText"/>
      </w:pPr>
      <w:r>
        <w:rPr>
          <w:noProof/>
        </w:rPr>
        <w:drawing>
          <wp:anchor distT="0" distB="0" distL="114300" distR="114300" simplePos="0" relativeHeight="251657728" behindDoc="1" locked="0" layoutInCell="1" allowOverlap="1" wp14:anchorId="2EDD1662" wp14:editId="519E615D">
            <wp:simplePos x="0" y="0"/>
            <wp:positionH relativeFrom="column">
              <wp:posOffset>0</wp:posOffset>
            </wp:positionH>
            <wp:positionV relativeFrom="paragraph">
              <wp:posOffset>4445</wp:posOffset>
            </wp:positionV>
            <wp:extent cx="495238" cy="457143"/>
            <wp:effectExtent l="0" t="0" r="0" b="0"/>
            <wp:wrapTight wrapText="bothSides">
              <wp:wrapPolygon edited="0">
                <wp:start x="0" y="0"/>
                <wp:lineTo x="0" y="20729"/>
                <wp:lineTo x="20796" y="20729"/>
                <wp:lineTo x="207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urple.png"/>
                    <pic:cNvPicPr/>
                  </pic:nvPicPr>
                  <pic:blipFill>
                    <a:blip r:embed="rId25">
                      <a:extLst>
                        <a:ext uri="{28A0092B-C50C-407E-A947-70E740481C1C}">
                          <a14:useLocalDpi xmlns:a14="http://schemas.microsoft.com/office/drawing/2010/main" val="0"/>
                        </a:ext>
                      </a:extLst>
                    </a:blip>
                    <a:stretch>
                      <a:fillRect/>
                    </a:stretch>
                  </pic:blipFill>
                  <pic:spPr>
                    <a:xfrm>
                      <a:off x="0" y="0"/>
                      <a:ext cx="495238" cy="457143"/>
                    </a:xfrm>
                    <a:prstGeom prst="rect">
                      <a:avLst/>
                    </a:prstGeom>
                  </pic:spPr>
                </pic:pic>
              </a:graphicData>
            </a:graphic>
          </wp:anchor>
        </w:drawing>
      </w:r>
      <w:r>
        <w:t>This is the Witch tile. The neighbors are trying to reach this tile.</w:t>
      </w:r>
    </w:p>
    <w:p w14:paraId="00F52C6F" w14:textId="77777777" w:rsidR="00186C07" w:rsidRDefault="00186C07" w:rsidP="00375ED1">
      <w:pPr>
        <w:pStyle w:val="BodyText"/>
      </w:pPr>
    </w:p>
    <w:p w14:paraId="22780002" w14:textId="75A71B01" w:rsidR="00186C07" w:rsidRDefault="00186C07" w:rsidP="00375ED1">
      <w:pPr>
        <w:pStyle w:val="BodyText"/>
      </w:pPr>
      <w:r>
        <w:rPr>
          <w:noProof/>
        </w:rPr>
        <w:lastRenderedPageBreak/>
        <w:drawing>
          <wp:anchor distT="0" distB="0" distL="114300" distR="114300" simplePos="0" relativeHeight="251658752" behindDoc="1" locked="0" layoutInCell="1" allowOverlap="1" wp14:anchorId="12B7A992" wp14:editId="7647EC15">
            <wp:simplePos x="0" y="0"/>
            <wp:positionH relativeFrom="column">
              <wp:posOffset>0</wp:posOffset>
            </wp:positionH>
            <wp:positionV relativeFrom="paragraph">
              <wp:posOffset>4445</wp:posOffset>
            </wp:positionV>
            <wp:extent cx="507936" cy="1015873"/>
            <wp:effectExtent l="0" t="0" r="0" b="0"/>
            <wp:wrapTight wrapText="bothSides">
              <wp:wrapPolygon edited="0">
                <wp:start x="0" y="0"/>
                <wp:lineTo x="0" y="21073"/>
                <wp:lineTo x="21086" y="21073"/>
                <wp:lineTo x="2108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lack.png"/>
                    <pic:cNvPicPr/>
                  </pic:nvPicPr>
                  <pic:blipFill>
                    <a:blip r:embed="rId26">
                      <a:extLst>
                        <a:ext uri="{28A0092B-C50C-407E-A947-70E740481C1C}">
                          <a14:useLocalDpi xmlns:a14="http://schemas.microsoft.com/office/drawing/2010/main" val="0"/>
                        </a:ext>
                      </a:extLst>
                    </a:blip>
                    <a:stretch>
                      <a:fillRect/>
                    </a:stretch>
                  </pic:blipFill>
                  <pic:spPr>
                    <a:xfrm>
                      <a:off x="0" y="0"/>
                      <a:ext cx="507936" cy="1015873"/>
                    </a:xfrm>
                    <a:prstGeom prst="rect">
                      <a:avLst/>
                    </a:prstGeom>
                  </pic:spPr>
                </pic:pic>
              </a:graphicData>
            </a:graphic>
          </wp:anchor>
        </w:drawing>
      </w:r>
      <w:r>
        <w:t>These are obstacle tiles. Neighbors cannot be moved through these tiles or path through these tiles. Only a spring demon can move neighbors over these tiles.</w:t>
      </w:r>
    </w:p>
    <w:p w14:paraId="29D3FEE8" w14:textId="10A06DF5" w:rsidR="00186C07" w:rsidRDefault="00186C07" w:rsidP="00375ED1">
      <w:pPr>
        <w:pStyle w:val="BodyText"/>
      </w:pPr>
    </w:p>
    <w:p w14:paraId="07808F06" w14:textId="77777777" w:rsidR="00186C07" w:rsidRPr="00506960" w:rsidRDefault="00186C07" w:rsidP="00005CDE">
      <w:pPr>
        <w:pStyle w:val="BodyText"/>
      </w:pPr>
    </w:p>
    <w:p w14:paraId="587C8235" w14:textId="5CA217FA" w:rsidR="00186C07" w:rsidRDefault="00186C07">
      <w:pPr>
        <w:pStyle w:val="BodyText"/>
      </w:pPr>
      <w:r>
        <w:t>The blue space is space being used for the background art.</w:t>
      </w:r>
    </w:p>
    <w:p w14:paraId="18B7208E" w14:textId="79F91027" w:rsidR="00A27919" w:rsidRDefault="00A27919" w:rsidP="00005CDE">
      <w:pPr>
        <w:pStyle w:val="BodyText"/>
      </w:pPr>
      <w:r>
        <w:t xml:space="preserve">The layout tiles are used only in code. These tiles are not visible to </w:t>
      </w:r>
      <w:proofErr w:type="gramStart"/>
      <w:r>
        <w:t>player</w:t>
      </w:r>
      <w:proofErr w:type="gramEnd"/>
      <w:r>
        <w:t xml:space="preserve"> but they do determine what the neighbors and demons interact with and move around. The art is placed over the layouts. (See Page: XXX for more detail on art assets)</w:t>
      </w:r>
    </w:p>
    <w:p w14:paraId="5C60A889" w14:textId="5793A197" w:rsidR="00885B27" w:rsidRDefault="00885B27" w:rsidP="00885B27">
      <w:pPr>
        <w:pStyle w:val="Heading2"/>
      </w:pPr>
      <w:bookmarkStart w:id="91" w:name="_Toc499132296"/>
      <w:r>
        <w:t>Tutorials</w:t>
      </w:r>
      <w:bookmarkEnd w:id="91"/>
    </w:p>
    <w:p w14:paraId="3F98920E" w14:textId="47DDC145" w:rsidR="00885B27" w:rsidRDefault="00885B27" w:rsidP="00885B27">
      <w:pPr>
        <w:pStyle w:val="Heading3"/>
      </w:pPr>
      <w:bookmarkStart w:id="92" w:name="_Toc499132297"/>
      <w:r>
        <w:t>Tutorial</w:t>
      </w:r>
      <w:r w:rsidR="004524E7">
        <w:t xml:space="preserve"> </w:t>
      </w:r>
      <w:r>
        <w:t>1</w:t>
      </w:r>
      <w:r w:rsidR="004524E7">
        <w:t xml:space="preserve"> Layout</w:t>
      </w:r>
      <w:bookmarkEnd w:id="92"/>
    </w:p>
    <w:p w14:paraId="40534349" w14:textId="34796F96" w:rsidR="00885B27" w:rsidRDefault="00375ED1" w:rsidP="00885B27">
      <w:pPr>
        <w:pStyle w:val="BodyText"/>
      </w:pPr>
      <w:r>
        <w:rPr>
          <w:noProof/>
        </w:rPr>
        <w:drawing>
          <wp:inline distT="0" distB="0" distL="0" distR="0" wp14:anchorId="31BAACA7" wp14:editId="0D1890E1">
            <wp:extent cx="5943600" cy="4765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utorial1_noDraw.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765675"/>
                    </a:xfrm>
                    <a:prstGeom prst="rect">
                      <a:avLst/>
                    </a:prstGeom>
                  </pic:spPr>
                </pic:pic>
              </a:graphicData>
            </a:graphic>
          </wp:inline>
        </w:drawing>
      </w:r>
    </w:p>
    <w:p w14:paraId="30AE8C4F" w14:textId="11C21FAF" w:rsidR="004524E7" w:rsidRDefault="004524E7" w:rsidP="004524E7">
      <w:pPr>
        <w:pStyle w:val="Heading3"/>
      </w:pPr>
      <w:bookmarkStart w:id="93" w:name="_Toc499132298"/>
      <w:r>
        <w:lastRenderedPageBreak/>
        <w:t>Tutorial 1 Flow</w:t>
      </w:r>
      <w:bookmarkEnd w:id="93"/>
    </w:p>
    <w:p w14:paraId="1192DD54" w14:textId="6C4D46B0" w:rsidR="004524E7" w:rsidRDefault="004524E7" w:rsidP="004524E7">
      <w:pPr>
        <w:pStyle w:val="BodyText"/>
      </w:pPr>
      <w:r>
        <w:t>Tutorial 1 is a hand-held experience. Players are walked through all the necessary steps to learn the following skills:</w:t>
      </w:r>
    </w:p>
    <w:p w14:paraId="0797EB12" w14:textId="0A98E410" w:rsidR="004524E7" w:rsidRDefault="004524E7" w:rsidP="004524E7">
      <w:pPr>
        <w:pStyle w:val="BodyText"/>
        <w:numPr>
          <w:ilvl w:val="0"/>
          <w:numId w:val="17"/>
        </w:numPr>
      </w:pPr>
      <w:r>
        <w:t>Neighbor Movement</w:t>
      </w:r>
    </w:p>
    <w:p w14:paraId="491F6E33" w14:textId="73DEE563" w:rsidR="004524E7" w:rsidRDefault="004524E7" w:rsidP="004524E7">
      <w:pPr>
        <w:pStyle w:val="BodyText"/>
        <w:numPr>
          <w:ilvl w:val="0"/>
          <w:numId w:val="17"/>
        </w:numPr>
      </w:pPr>
      <w:r>
        <w:t>Turn Functionality</w:t>
      </w:r>
    </w:p>
    <w:p w14:paraId="25B1A36A" w14:textId="17E82533" w:rsidR="004524E7" w:rsidRDefault="000C1638" w:rsidP="004524E7">
      <w:pPr>
        <w:pStyle w:val="BodyText"/>
        <w:numPr>
          <w:ilvl w:val="0"/>
          <w:numId w:val="17"/>
        </w:numPr>
      </w:pPr>
      <w:r>
        <w:t>Demon Summoning</w:t>
      </w:r>
    </w:p>
    <w:p w14:paraId="471A7B30" w14:textId="3848EB9D" w:rsidR="000C1638" w:rsidRDefault="000C1638" w:rsidP="004524E7">
      <w:pPr>
        <w:pStyle w:val="BodyText"/>
        <w:numPr>
          <w:ilvl w:val="0"/>
          <w:numId w:val="17"/>
        </w:numPr>
      </w:pPr>
      <w:r>
        <w:t>Push Demon Mechanic</w:t>
      </w:r>
    </w:p>
    <w:p w14:paraId="1CB71119" w14:textId="14C7800D" w:rsidR="000C1638" w:rsidRDefault="000C1638" w:rsidP="004524E7">
      <w:pPr>
        <w:pStyle w:val="BodyText"/>
        <w:numPr>
          <w:ilvl w:val="0"/>
          <w:numId w:val="17"/>
        </w:numPr>
      </w:pPr>
      <w:r>
        <w:t>Spending Energy and Gaining Energy</w:t>
      </w:r>
    </w:p>
    <w:p w14:paraId="3BAD33A5" w14:textId="267BF82E" w:rsidR="000C1638" w:rsidRDefault="000C1638" w:rsidP="004524E7">
      <w:pPr>
        <w:pStyle w:val="BodyText"/>
        <w:numPr>
          <w:ilvl w:val="0"/>
          <w:numId w:val="17"/>
        </w:numPr>
      </w:pPr>
      <w:r>
        <w:t>Waves</w:t>
      </w:r>
    </w:p>
    <w:p w14:paraId="2CF064BA" w14:textId="5EDC977A" w:rsidR="00903E58" w:rsidRDefault="00903E58" w:rsidP="00903E58">
      <w:pPr>
        <w:pStyle w:val="BodyText"/>
      </w:pPr>
      <w:r>
        <w:t>These are the steps players go through in this tutorial:</w:t>
      </w:r>
    </w:p>
    <w:p w14:paraId="63DE17BF" w14:textId="1D935D8A" w:rsidR="00903E58" w:rsidRDefault="004E0377" w:rsidP="00903E58">
      <w:pPr>
        <w:pStyle w:val="BodyText"/>
        <w:numPr>
          <w:ilvl w:val="0"/>
          <w:numId w:val="18"/>
        </w:numPr>
      </w:pPr>
      <w:r>
        <w:t xml:space="preserve">The tutorial </w:t>
      </w:r>
      <w:proofErr w:type="gramStart"/>
      <w:r>
        <w:t>begins</w:t>
      </w:r>
      <w:proofErr w:type="gramEnd"/>
      <w:r>
        <w:t xml:space="preserve"> and a neighbor appears</w:t>
      </w:r>
    </w:p>
    <w:p w14:paraId="7D44828A" w14:textId="760D7CAF" w:rsidR="004E0377" w:rsidRDefault="004E0377" w:rsidP="00903E58">
      <w:pPr>
        <w:pStyle w:val="BodyText"/>
        <w:numPr>
          <w:ilvl w:val="0"/>
          <w:numId w:val="18"/>
        </w:numPr>
      </w:pPr>
      <w:r>
        <w:t>Players are told to remove the neighbo</w:t>
      </w:r>
      <w:r w:rsidR="001E7CA8">
        <w:t>r</w:t>
      </w:r>
    </w:p>
    <w:p w14:paraId="7E7540AE" w14:textId="3F9A80F4" w:rsidR="001E7CA8" w:rsidRDefault="001E7CA8" w:rsidP="00005CDE">
      <w:pPr>
        <w:pStyle w:val="BodyText"/>
        <w:numPr>
          <w:ilvl w:val="1"/>
          <w:numId w:val="18"/>
        </w:numPr>
      </w:pPr>
      <w:r>
        <w:t>In this step players are taught how to summon demons and what an exit looks like</w:t>
      </w:r>
    </w:p>
    <w:p w14:paraId="3F322085" w14:textId="0705FDD0" w:rsidR="004E0377" w:rsidRDefault="004E0377" w:rsidP="00903E58">
      <w:pPr>
        <w:pStyle w:val="BodyText"/>
        <w:numPr>
          <w:ilvl w:val="0"/>
          <w:numId w:val="18"/>
        </w:numPr>
      </w:pPr>
      <w:r>
        <w:t>Players summon a push demon</w:t>
      </w:r>
    </w:p>
    <w:p w14:paraId="7665CB20" w14:textId="0ED1C149" w:rsidR="004E0377" w:rsidRDefault="004E0377">
      <w:pPr>
        <w:pStyle w:val="BodyText"/>
        <w:numPr>
          <w:ilvl w:val="0"/>
          <w:numId w:val="18"/>
        </w:numPr>
      </w:pPr>
      <w:r>
        <w:t>Players tap next turn and watch the neighbor be removed</w:t>
      </w:r>
    </w:p>
    <w:p w14:paraId="1FF0C9EA" w14:textId="44074167" w:rsidR="009F42A5" w:rsidRDefault="009F42A5" w:rsidP="009F42A5">
      <w:pPr>
        <w:pStyle w:val="Heading3"/>
      </w:pPr>
      <w:r>
        <w:lastRenderedPageBreak/>
        <w:t>Tutorial 1 Final Art</w:t>
      </w:r>
    </w:p>
    <w:p w14:paraId="6564D7CB" w14:textId="675F79EB" w:rsidR="009F42A5" w:rsidRPr="009F42A5" w:rsidRDefault="009F42A5" w:rsidP="00005CDE">
      <w:pPr>
        <w:pStyle w:val="BodyText"/>
      </w:pPr>
      <w:r>
        <w:rPr>
          <w:noProof/>
        </w:rPr>
        <w:drawing>
          <wp:inline distT="0" distB="0" distL="0" distR="0" wp14:anchorId="54D51BDD" wp14:editId="0DC804D8">
            <wp:extent cx="6134100" cy="38482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ut1Final.png"/>
                    <pic:cNvPicPr/>
                  </pic:nvPicPr>
                  <pic:blipFill>
                    <a:blip r:embed="rId28">
                      <a:extLst>
                        <a:ext uri="{28A0092B-C50C-407E-A947-70E740481C1C}">
                          <a14:useLocalDpi xmlns:a14="http://schemas.microsoft.com/office/drawing/2010/main" val="0"/>
                        </a:ext>
                      </a:extLst>
                    </a:blip>
                    <a:stretch>
                      <a:fillRect/>
                    </a:stretch>
                  </pic:blipFill>
                  <pic:spPr>
                    <a:xfrm>
                      <a:off x="0" y="0"/>
                      <a:ext cx="6171858" cy="3871919"/>
                    </a:xfrm>
                    <a:prstGeom prst="rect">
                      <a:avLst/>
                    </a:prstGeom>
                  </pic:spPr>
                </pic:pic>
              </a:graphicData>
            </a:graphic>
          </wp:inline>
        </w:drawing>
      </w:r>
    </w:p>
    <w:p w14:paraId="2D8ABECE" w14:textId="42CD0AB9" w:rsidR="00D65390" w:rsidRDefault="00D65390" w:rsidP="00D65390">
      <w:pPr>
        <w:pStyle w:val="Heading3"/>
      </w:pPr>
      <w:r>
        <w:lastRenderedPageBreak/>
        <w:t>Tutorial 2 layout</w:t>
      </w:r>
    </w:p>
    <w:p w14:paraId="4F213100" w14:textId="50C9FB59" w:rsidR="00D65390" w:rsidRPr="00D65390" w:rsidRDefault="009F42A5" w:rsidP="00005CDE">
      <w:pPr>
        <w:pStyle w:val="BodyText"/>
      </w:pPr>
      <w:r>
        <w:rPr>
          <w:noProof/>
        </w:rPr>
        <w:drawing>
          <wp:inline distT="0" distB="0" distL="0" distR="0" wp14:anchorId="6FBC652A" wp14:editId="0A5BEA44">
            <wp:extent cx="5856485" cy="4695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utorial2_noDraw.png"/>
                    <pic:cNvPicPr/>
                  </pic:nvPicPr>
                  <pic:blipFill>
                    <a:blip r:embed="rId29">
                      <a:extLst>
                        <a:ext uri="{28A0092B-C50C-407E-A947-70E740481C1C}">
                          <a14:useLocalDpi xmlns:a14="http://schemas.microsoft.com/office/drawing/2010/main" val="0"/>
                        </a:ext>
                      </a:extLst>
                    </a:blip>
                    <a:stretch>
                      <a:fillRect/>
                    </a:stretch>
                  </pic:blipFill>
                  <pic:spPr>
                    <a:xfrm>
                      <a:off x="0" y="0"/>
                      <a:ext cx="5859337" cy="4698112"/>
                    </a:xfrm>
                    <a:prstGeom prst="rect">
                      <a:avLst/>
                    </a:prstGeom>
                  </pic:spPr>
                </pic:pic>
              </a:graphicData>
            </a:graphic>
          </wp:inline>
        </w:drawing>
      </w:r>
    </w:p>
    <w:p w14:paraId="16C223DE" w14:textId="3296957B" w:rsidR="001A7BBD" w:rsidRDefault="001A7BBD" w:rsidP="001A7BBD">
      <w:pPr>
        <w:pStyle w:val="Heading3"/>
      </w:pPr>
      <w:r>
        <w:t>Tutorial 2 Flow</w:t>
      </w:r>
    </w:p>
    <w:p w14:paraId="55F15DFC" w14:textId="597A4DE0" w:rsidR="001A7BBD" w:rsidRDefault="001A7BBD" w:rsidP="001A7BBD">
      <w:pPr>
        <w:pStyle w:val="BodyText"/>
      </w:pPr>
      <w:r>
        <w:t>Tutorial 2 is also a hand-held experience. Players are walked</w:t>
      </w:r>
      <w:r w:rsidR="00D65390">
        <w:t xml:space="preserve"> through</w:t>
      </w:r>
      <w:r>
        <w:t xml:space="preserve"> all the necessary steps to learn the following skills:</w:t>
      </w:r>
    </w:p>
    <w:p w14:paraId="3CCFE9C8" w14:textId="68908E6E" w:rsidR="001A7BBD" w:rsidRDefault="001A7BBD" w:rsidP="001A7BBD">
      <w:pPr>
        <w:pStyle w:val="BodyText"/>
        <w:numPr>
          <w:ilvl w:val="0"/>
          <w:numId w:val="20"/>
        </w:numPr>
      </w:pPr>
      <w:r>
        <w:t>Neighbors being pushed off the main path</w:t>
      </w:r>
    </w:p>
    <w:p w14:paraId="0CB50B46" w14:textId="73300110" w:rsidR="001A7BBD" w:rsidRDefault="001A7BBD" w:rsidP="001A7BBD">
      <w:pPr>
        <w:pStyle w:val="BodyText"/>
        <w:numPr>
          <w:ilvl w:val="0"/>
          <w:numId w:val="20"/>
        </w:numPr>
      </w:pPr>
      <w:r>
        <w:t>Summoning demons on and off obstacles</w:t>
      </w:r>
    </w:p>
    <w:p w14:paraId="13A5AB57" w14:textId="76399873" w:rsidR="001A7BBD" w:rsidRDefault="001A7BBD" w:rsidP="001A7BBD">
      <w:pPr>
        <w:pStyle w:val="BodyText"/>
        <w:numPr>
          <w:ilvl w:val="0"/>
          <w:numId w:val="20"/>
        </w:numPr>
      </w:pPr>
      <w:r>
        <w:t>Spring Demon mechanic</w:t>
      </w:r>
    </w:p>
    <w:p w14:paraId="0EEBB18B" w14:textId="7944F2A2" w:rsidR="001A7BBD" w:rsidRDefault="001A7BBD" w:rsidP="001A7BBD">
      <w:pPr>
        <w:pStyle w:val="BodyText"/>
        <w:numPr>
          <w:ilvl w:val="0"/>
          <w:numId w:val="20"/>
        </w:numPr>
      </w:pPr>
      <w:r>
        <w:t>Combining the demon’s effects to move the neighbors</w:t>
      </w:r>
    </w:p>
    <w:p w14:paraId="651D2A02" w14:textId="08B920EC" w:rsidR="00D65390" w:rsidRDefault="00D65390" w:rsidP="001A7BBD">
      <w:pPr>
        <w:pStyle w:val="BodyText"/>
        <w:numPr>
          <w:ilvl w:val="0"/>
          <w:numId w:val="20"/>
        </w:numPr>
      </w:pPr>
      <w:r>
        <w:t>Demon cooldowns</w:t>
      </w:r>
    </w:p>
    <w:p w14:paraId="1F754D24" w14:textId="443AEFD2" w:rsidR="001A7BBD" w:rsidRDefault="001A7BBD" w:rsidP="001A7BBD">
      <w:pPr>
        <w:pStyle w:val="BodyText"/>
      </w:pPr>
      <w:r>
        <w:t>These are the steps players go through in this tutorial:</w:t>
      </w:r>
    </w:p>
    <w:p w14:paraId="240F3384" w14:textId="761F30B8" w:rsidR="001A7BBD" w:rsidRDefault="001A7BBD" w:rsidP="001A7BBD">
      <w:pPr>
        <w:pStyle w:val="BodyText"/>
        <w:numPr>
          <w:ilvl w:val="0"/>
          <w:numId w:val="21"/>
        </w:numPr>
      </w:pPr>
      <w:r>
        <w:t xml:space="preserve">The tutorial </w:t>
      </w:r>
      <w:proofErr w:type="gramStart"/>
      <w:r>
        <w:t>begins</w:t>
      </w:r>
      <w:proofErr w:type="gramEnd"/>
      <w:r>
        <w:t xml:space="preserve"> and a neighbor appears</w:t>
      </w:r>
    </w:p>
    <w:p w14:paraId="259D08E4" w14:textId="27677778" w:rsidR="001A7BBD" w:rsidRDefault="00D65390" w:rsidP="001A7BBD">
      <w:pPr>
        <w:pStyle w:val="BodyText"/>
        <w:numPr>
          <w:ilvl w:val="0"/>
          <w:numId w:val="21"/>
        </w:numPr>
      </w:pPr>
      <w:r>
        <w:lastRenderedPageBreak/>
        <w:t>The player builds a push demon and pushes the neighbor off the path</w:t>
      </w:r>
    </w:p>
    <w:p w14:paraId="475EF2C3" w14:textId="5BA72E83" w:rsidR="00D65390" w:rsidRDefault="00D65390" w:rsidP="001A7BBD">
      <w:pPr>
        <w:pStyle w:val="BodyText"/>
        <w:numPr>
          <w:ilvl w:val="0"/>
          <w:numId w:val="21"/>
        </w:numPr>
      </w:pPr>
      <w:r>
        <w:t>The player then builds a spring demon and throws the neighbor over an obstacle and out of the house</w:t>
      </w:r>
    </w:p>
    <w:p w14:paraId="645373E3" w14:textId="2C630B49" w:rsidR="00D65390" w:rsidRDefault="00D65390" w:rsidP="001A7BBD">
      <w:pPr>
        <w:pStyle w:val="BodyText"/>
        <w:numPr>
          <w:ilvl w:val="0"/>
          <w:numId w:val="21"/>
        </w:numPr>
      </w:pPr>
      <w:r>
        <w:t>2 more neighbors appear</w:t>
      </w:r>
    </w:p>
    <w:p w14:paraId="6EB4C9F5" w14:textId="24CDFA48" w:rsidR="00D65390" w:rsidRDefault="00D65390" w:rsidP="001A7BBD">
      <w:pPr>
        <w:pStyle w:val="BodyText"/>
        <w:numPr>
          <w:ilvl w:val="0"/>
          <w:numId w:val="21"/>
        </w:numPr>
      </w:pPr>
      <w:r>
        <w:t>1 neighbor is removed by the initial setup</w:t>
      </w:r>
    </w:p>
    <w:p w14:paraId="0D076F68" w14:textId="3560CCD1" w:rsidR="00D65390" w:rsidRDefault="00D65390" w:rsidP="001A7BBD">
      <w:pPr>
        <w:pStyle w:val="BodyText"/>
        <w:numPr>
          <w:ilvl w:val="0"/>
          <w:numId w:val="21"/>
        </w:numPr>
      </w:pPr>
      <w:r>
        <w:t>The player summons another push demon to deal with the second neighbor, the neighbor is pushed by this demon</w:t>
      </w:r>
    </w:p>
    <w:p w14:paraId="4BECB32C" w14:textId="30C25110" w:rsidR="00D65390" w:rsidRDefault="00D65390" w:rsidP="00D65390">
      <w:pPr>
        <w:pStyle w:val="BodyText"/>
        <w:numPr>
          <w:ilvl w:val="0"/>
          <w:numId w:val="21"/>
        </w:numPr>
      </w:pPr>
      <w:r>
        <w:t>The player summons a spring demon on top of the neighbor to spring the neighbor over an obstacle and out of the house</w:t>
      </w:r>
    </w:p>
    <w:p w14:paraId="29AC96C6" w14:textId="17443844" w:rsidR="005D34B9" w:rsidRDefault="005D34B9" w:rsidP="005D34B9">
      <w:pPr>
        <w:pStyle w:val="Heading3"/>
      </w:pPr>
      <w:r>
        <w:t>Tutorial 2 Final Art</w:t>
      </w:r>
    </w:p>
    <w:p w14:paraId="2F2F3B0E" w14:textId="065AF55E" w:rsidR="005D34B9" w:rsidRPr="005D34B9" w:rsidRDefault="005D34B9" w:rsidP="00005CDE">
      <w:pPr>
        <w:pStyle w:val="BodyText"/>
      </w:pPr>
      <w:r>
        <w:rPr>
          <w:noProof/>
        </w:rPr>
        <w:drawing>
          <wp:inline distT="0" distB="0" distL="0" distR="0" wp14:anchorId="6A83DB42" wp14:editId="133E8288">
            <wp:extent cx="5943600" cy="37287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ut2Final.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728720"/>
                    </a:xfrm>
                    <a:prstGeom prst="rect">
                      <a:avLst/>
                    </a:prstGeom>
                  </pic:spPr>
                </pic:pic>
              </a:graphicData>
            </a:graphic>
          </wp:inline>
        </w:drawing>
      </w:r>
    </w:p>
    <w:p w14:paraId="53CCCB9C" w14:textId="09F88300" w:rsidR="005D34B9" w:rsidRDefault="005D34B9" w:rsidP="001A7BBD">
      <w:pPr>
        <w:pStyle w:val="Heading3"/>
      </w:pPr>
      <w:r>
        <w:lastRenderedPageBreak/>
        <w:t>Tutorial 3 Layout</w:t>
      </w:r>
    </w:p>
    <w:p w14:paraId="7AE134F6" w14:textId="22A4FBE6" w:rsidR="005D34B9" w:rsidRPr="005D34B9" w:rsidRDefault="005D34B9" w:rsidP="00005CDE">
      <w:pPr>
        <w:pStyle w:val="BodyText"/>
      </w:pPr>
      <w:r>
        <w:rPr>
          <w:noProof/>
        </w:rPr>
        <w:drawing>
          <wp:inline distT="0" distB="0" distL="0" distR="0" wp14:anchorId="2E607455" wp14:editId="397ED700">
            <wp:extent cx="5943600" cy="4765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utorial3_noDraw.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765675"/>
                    </a:xfrm>
                    <a:prstGeom prst="rect">
                      <a:avLst/>
                    </a:prstGeom>
                  </pic:spPr>
                </pic:pic>
              </a:graphicData>
            </a:graphic>
          </wp:inline>
        </w:drawing>
      </w:r>
    </w:p>
    <w:p w14:paraId="6BA6E524" w14:textId="72A234B4" w:rsidR="001A7BBD" w:rsidRDefault="001A7BBD" w:rsidP="001A7BBD">
      <w:pPr>
        <w:pStyle w:val="Heading3"/>
      </w:pPr>
      <w:r>
        <w:t>Tutorial 3 Flow</w:t>
      </w:r>
    </w:p>
    <w:p w14:paraId="7396E7D0" w14:textId="167577F2" w:rsidR="001A7BBD" w:rsidRDefault="001A7BBD" w:rsidP="001A7BBD">
      <w:pPr>
        <w:pStyle w:val="FirstParagraph"/>
      </w:pPr>
      <w:r>
        <w:t xml:space="preserve">Tutorial 3 is </w:t>
      </w:r>
      <w:proofErr w:type="gramStart"/>
      <w:r>
        <w:t>similar to</w:t>
      </w:r>
      <w:proofErr w:type="gramEnd"/>
      <w:r>
        <w:t xml:space="preserve"> the "normal" levels, except a text tutorial explaining the mechanic of the attraction demon</w:t>
      </w:r>
      <w:r w:rsidR="009F42A5">
        <w:t xml:space="preserve"> is present in this level</w:t>
      </w:r>
      <w:r>
        <w:t>. There is also a pre-placed attraction demon in the level to show how it works. (Extra Note: Level designers can pre-place demons in levels to teach players about demon functionality or for the sake of the level’s design. Demon summoning is normally handled at run time</w:t>
      </w:r>
      <w:r w:rsidR="009F42A5">
        <w:t xml:space="preserve"> by the </w:t>
      </w:r>
      <w:proofErr w:type="gramStart"/>
      <w:r w:rsidR="009F42A5">
        <w:t>player</w:t>
      </w:r>
      <w:proofErr w:type="gramEnd"/>
      <w:r>
        <w:t xml:space="preserve"> but this functionality is built in as a feature for Level Designers.)</w:t>
      </w:r>
    </w:p>
    <w:p w14:paraId="33873B4F" w14:textId="41C29885" w:rsidR="005D34B9" w:rsidRDefault="005D34B9" w:rsidP="005D34B9">
      <w:pPr>
        <w:pStyle w:val="Heading3"/>
      </w:pPr>
      <w:r>
        <w:lastRenderedPageBreak/>
        <w:t>Tutorial 3 Final Art</w:t>
      </w:r>
    </w:p>
    <w:p w14:paraId="6161FE35" w14:textId="14705EE3" w:rsidR="005D34B9" w:rsidRPr="005D34B9" w:rsidRDefault="005D34B9" w:rsidP="00005CDE">
      <w:pPr>
        <w:pStyle w:val="BodyText"/>
      </w:pPr>
      <w:r>
        <w:rPr>
          <w:noProof/>
        </w:rPr>
        <w:drawing>
          <wp:inline distT="0" distB="0" distL="0" distR="0" wp14:anchorId="35F4EEBA" wp14:editId="33E024E3">
            <wp:extent cx="5943600" cy="3728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ut3Final.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728720"/>
                    </a:xfrm>
                    <a:prstGeom prst="rect">
                      <a:avLst/>
                    </a:prstGeom>
                  </pic:spPr>
                </pic:pic>
              </a:graphicData>
            </a:graphic>
          </wp:inline>
        </w:drawing>
      </w:r>
    </w:p>
    <w:p w14:paraId="3E0172BF" w14:textId="32EDB7D8" w:rsidR="00866B93" w:rsidRDefault="001A7BBD" w:rsidP="00627CFC">
      <w:pPr>
        <w:pStyle w:val="Heading2"/>
      </w:pPr>
      <w:bookmarkStart w:id="94" w:name="tutorials"/>
      <w:bookmarkEnd w:id="94"/>
      <w:r>
        <w:t>Levels</w:t>
      </w:r>
    </w:p>
    <w:p w14:paraId="03445045" w14:textId="40345CFE" w:rsidR="005D34B9" w:rsidRPr="005D34B9" w:rsidRDefault="005D34B9" w:rsidP="005D34B9">
      <w:pPr>
        <w:pStyle w:val="BodyText"/>
      </w:pPr>
      <w:r>
        <w:t>The non-tutorial levels don’t have a particularly defined flow. A focus of the core experience is the player’s ability to create and develop their own solutions. As such, players are intended to creatively solve the levels in front of them in whatever ways they can find using the tools available to them.</w:t>
      </w:r>
    </w:p>
    <w:p w14:paraId="3E0172C0" w14:textId="77E1EFDC" w:rsidR="00866B93" w:rsidRDefault="00D65390" w:rsidP="00627CFC">
      <w:pPr>
        <w:pStyle w:val="Heading3"/>
      </w:pPr>
      <w:bookmarkStart w:id="95" w:name="tutorial-1-flow"/>
      <w:bookmarkEnd w:id="95"/>
      <w:r>
        <w:t>Level 1</w:t>
      </w:r>
      <w:r w:rsidR="005D34B9">
        <w:t xml:space="preserve"> Layout</w:t>
      </w:r>
    </w:p>
    <w:p w14:paraId="761322B5" w14:textId="77777777" w:rsidR="005D34B9" w:rsidRPr="005D34B9" w:rsidRDefault="005D34B9" w:rsidP="00005CDE">
      <w:pPr>
        <w:pStyle w:val="BodyText"/>
      </w:pPr>
    </w:p>
    <w:p w14:paraId="3E0172C2" w14:textId="582EBD50" w:rsidR="00866B93" w:rsidRDefault="00D65390" w:rsidP="00627CFC">
      <w:pPr>
        <w:pStyle w:val="Heading3"/>
      </w:pPr>
      <w:bookmarkStart w:id="96" w:name="tutorial-2-flow"/>
      <w:bookmarkEnd w:id="96"/>
      <w:r>
        <w:lastRenderedPageBreak/>
        <w:t>Level 2</w:t>
      </w:r>
    </w:p>
    <w:p w14:paraId="3E0172C4" w14:textId="596B0C0A" w:rsidR="00866B93" w:rsidRDefault="00D65390" w:rsidP="00627CFC">
      <w:pPr>
        <w:pStyle w:val="Heading3"/>
      </w:pPr>
      <w:bookmarkStart w:id="97" w:name="tutorial-3-flow"/>
      <w:bookmarkEnd w:id="97"/>
      <w:r>
        <w:t>Level 3</w:t>
      </w:r>
    </w:p>
    <w:p w14:paraId="26FE026E" w14:textId="77777777" w:rsidR="003336AC" w:rsidRDefault="003336AC" w:rsidP="00627CFC">
      <w:pPr>
        <w:pStyle w:val="Heading1"/>
      </w:pPr>
      <w:bookmarkStart w:id="98" w:name="high-concept"/>
      <w:bookmarkStart w:id="99" w:name="_Toc499130647"/>
      <w:bookmarkStart w:id="100" w:name="_Toc499132304"/>
      <w:bookmarkEnd w:id="98"/>
      <w:r>
        <w:t>Production</w:t>
      </w:r>
      <w:bookmarkEnd w:id="99"/>
      <w:bookmarkEnd w:id="100"/>
    </w:p>
    <w:p w14:paraId="7FCFBD51" w14:textId="77777777" w:rsidR="00D82082" w:rsidRDefault="00D82082" w:rsidP="00627CFC">
      <w:pPr>
        <w:pStyle w:val="Heading2"/>
      </w:pPr>
      <w:bookmarkStart w:id="101" w:name="trello-link"/>
      <w:bookmarkStart w:id="102" w:name="_Toc499130648"/>
      <w:bookmarkStart w:id="103" w:name="_Toc499132305"/>
      <w:bookmarkEnd w:id="101"/>
      <w:r>
        <w:t>Risks</w:t>
      </w:r>
      <w:bookmarkEnd w:id="102"/>
      <w:bookmarkEnd w:id="103"/>
    </w:p>
    <w:p w14:paraId="5F9EC416" w14:textId="77777777" w:rsidR="00D82082" w:rsidRDefault="00D82082" w:rsidP="00627CFC">
      <w:pPr>
        <w:pStyle w:val="Heading3"/>
      </w:pPr>
      <w:bookmarkStart w:id="104" w:name="production"/>
      <w:bookmarkStart w:id="105" w:name="_Toc499130649"/>
      <w:bookmarkStart w:id="106" w:name="_Toc499132306"/>
      <w:bookmarkEnd w:id="104"/>
      <w:r>
        <w:t>Production</w:t>
      </w:r>
      <w:bookmarkEnd w:id="105"/>
      <w:bookmarkEnd w:id="106"/>
    </w:p>
    <w:p w14:paraId="68D55CFA" w14:textId="77777777" w:rsidR="00D82082" w:rsidRDefault="00D82082" w:rsidP="00D82082">
      <w:pPr>
        <w:pStyle w:val="FirstParagraph"/>
      </w:pPr>
      <w:r>
        <w:t>We might be short of hand if any of the team members are sick or injured. Especially the artist and the programmer since no one else in the team could replace their roles.</w:t>
      </w:r>
    </w:p>
    <w:p w14:paraId="5C5CCC9E" w14:textId="6E8277D4" w:rsidR="00D82082" w:rsidRDefault="00D82082" w:rsidP="00D82082">
      <w:pPr>
        <w:pStyle w:val="BodyText"/>
      </w:pPr>
      <w:r>
        <w:t xml:space="preserve">We might have scope issues since the time and efforts of the team are affected by </w:t>
      </w:r>
      <w:r w:rsidR="001A7BBD">
        <w:t>everyone’s</w:t>
      </w:r>
      <w:r>
        <w:t xml:space="preserve"> other school work. Since we are not sure about each member's schedule there could be a situation that some of the team members need to work more on their own projects instead of the team project.</w:t>
      </w:r>
    </w:p>
    <w:p w14:paraId="6F22B584" w14:textId="77777777" w:rsidR="00D82082" w:rsidRDefault="00D82082" w:rsidP="00627CFC">
      <w:pPr>
        <w:pStyle w:val="Heading3"/>
      </w:pPr>
      <w:bookmarkStart w:id="107" w:name="game-design"/>
      <w:bookmarkStart w:id="108" w:name="_Toc499130650"/>
      <w:bookmarkStart w:id="109" w:name="_Toc499132307"/>
      <w:bookmarkEnd w:id="107"/>
      <w:r>
        <w:t>Game Design</w:t>
      </w:r>
      <w:bookmarkEnd w:id="108"/>
      <w:bookmarkEnd w:id="109"/>
    </w:p>
    <w:p w14:paraId="219A8D47" w14:textId="77777777" w:rsidR="00D82082" w:rsidRDefault="00D82082" w:rsidP="00D82082">
      <w:pPr>
        <w:pStyle w:val="FirstParagraph"/>
      </w:pPr>
      <w:r>
        <w:t>The biggest risk of game design is whether the game designers could balance the in-game resources well to provide challenging and interesting gameplay. The game experience would suffer if the balance is poorly down and the player will feel the game either too easy or too hard and abandon the game.</w:t>
      </w:r>
    </w:p>
    <w:p w14:paraId="412AAE3E" w14:textId="77777777" w:rsidR="00D82082" w:rsidRDefault="00D82082" w:rsidP="00D82082">
      <w:pPr>
        <w:pStyle w:val="BodyText"/>
      </w:pPr>
      <w:r>
        <w:t>Another risk of game design is whether the level designers could create enough fun levels to support the gameplay. We won't have a lot of time to iteratively playtest so finding the fun in prototype levels can be challenging.</w:t>
      </w:r>
    </w:p>
    <w:p w14:paraId="1D6B4503" w14:textId="77777777" w:rsidR="00D82082" w:rsidRDefault="00D82082" w:rsidP="00627CFC">
      <w:pPr>
        <w:pStyle w:val="Heading3"/>
      </w:pPr>
      <w:bookmarkStart w:id="110" w:name="technology"/>
      <w:bookmarkStart w:id="111" w:name="_Toc499130651"/>
      <w:bookmarkStart w:id="112" w:name="_Toc499132308"/>
      <w:bookmarkEnd w:id="110"/>
      <w:r>
        <w:t>Technology</w:t>
      </w:r>
      <w:bookmarkEnd w:id="111"/>
      <w:bookmarkEnd w:id="112"/>
    </w:p>
    <w:p w14:paraId="37433851" w14:textId="77777777" w:rsidR="00D82082" w:rsidRDefault="00D82082" w:rsidP="00D82082">
      <w:pPr>
        <w:pStyle w:val="FirstParagraph"/>
      </w:pPr>
      <w:r>
        <w:t>The biggest risk in technology is the lack of experience. Only one of the 4 team members has the experience in developing games on Android platform. There could be unknown risks that the team could not foresee to avoid.</w:t>
      </w:r>
    </w:p>
    <w:p w14:paraId="28D4460E" w14:textId="77777777" w:rsidR="00D82082" w:rsidRDefault="00D82082" w:rsidP="00D82082">
      <w:pPr>
        <w:pStyle w:val="BodyText"/>
      </w:pPr>
      <w:r>
        <w:t>Another risk in technology is the performance issue. Since there will be multiple levels in our game. It is possible that the game could crash if it loads too many scenes and assets at a time. The team needs to do more tests to understand the limits of the device.</w:t>
      </w:r>
    </w:p>
    <w:p w14:paraId="72905DA0" w14:textId="77777777" w:rsidR="00D82082" w:rsidRDefault="00D82082" w:rsidP="00627CFC">
      <w:pPr>
        <w:pStyle w:val="Heading3"/>
      </w:pPr>
      <w:bookmarkStart w:id="113" w:name="art"/>
      <w:bookmarkStart w:id="114" w:name="_Toc499130652"/>
      <w:bookmarkStart w:id="115" w:name="_Toc499132309"/>
      <w:bookmarkEnd w:id="113"/>
      <w:r>
        <w:t>Art</w:t>
      </w:r>
      <w:bookmarkEnd w:id="114"/>
      <w:bookmarkEnd w:id="115"/>
    </w:p>
    <w:p w14:paraId="2764BB76" w14:textId="77777777" w:rsidR="00D82082" w:rsidRDefault="00D82082" w:rsidP="00D82082">
      <w:pPr>
        <w:pStyle w:val="FirstParagraph"/>
      </w:pPr>
      <w:r>
        <w:t>The biggest risk in Art is the scope of work. In our game, there is great demand for art assets and the demand would increase as the development proceeds.</w:t>
      </w:r>
    </w:p>
    <w:p w14:paraId="5E786CEA" w14:textId="77777777" w:rsidR="00D82082" w:rsidRDefault="00D82082" w:rsidP="00D82082">
      <w:pPr>
        <w:pStyle w:val="BodyText"/>
      </w:pPr>
      <w:r>
        <w:t xml:space="preserve">Another risk is the workload for the animation. We only did a simple testing on the mechanics of the animation but not a full test to cover all the possible usage of the </w:t>
      </w:r>
      <w:r>
        <w:lastRenderedPageBreak/>
        <w:t>animation in our game. It's difficult to estimate the workload for all the animation at this stage.</w:t>
      </w:r>
    </w:p>
    <w:p w14:paraId="4CF73F0C" w14:textId="77777777" w:rsidR="00D82082" w:rsidRDefault="00D82082" w:rsidP="00D82082">
      <w:pPr>
        <w:pStyle w:val="BodyText"/>
      </w:pPr>
      <w:r>
        <w:t>Demons will be represented by small icons, neighbors will be represented by a top down view of the neighbor. When either is clicked on, a pop up to the side will show the "fancy" art version of the selected item as well as the item's info. (Icon VS character)</w:t>
      </w:r>
    </w:p>
    <w:p w14:paraId="443A9ABB" w14:textId="77777777" w:rsidR="00D82082" w:rsidRDefault="00D82082" w:rsidP="00627CFC">
      <w:pPr>
        <w:pStyle w:val="Heading2"/>
      </w:pPr>
      <w:bookmarkStart w:id="116" w:name="_Toc499130653"/>
      <w:bookmarkStart w:id="117" w:name="_Toc499132310"/>
      <w:r>
        <w:t>Target Audience</w:t>
      </w:r>
      <w:bookmarkEnd w:id="116"/>
      <w:bookmarkEnd w:id="117"/>
    </w:p>
    <w:p w14:paraId="174EDCF1" w14:textId="77777777" w:rsidR="00D82082" w:rsidRDefault="00D82082" w:rsidP="00627CFC">
      <w:pPr>
        <w:pStyle w:val="Heading2"/>
      </w:pPr>
      <w:bookmarkStart w:id="118" w:name="target-individual-2"/>
      <w:bookmarkStart w:id="119" w:name="_Toc499130654"/>
      <w:bookmarkStart w:id="120" w:name="_Toc499132311"/>
      <w:bookmarkEnd w:id="118"/>
      <w:r>
        <w:t>Target Individual [2]</w:t>
      </w:r>
      <w:bookmarkEnd w:id="119"/>
      <w:bookmarkEnd w:id="120"/>
    </w:p>
    <w:p w14:paraId="477EB755" w14:textId="77777777" w:rsidR="00D82082" w:rsidRDefault="00D82082" w:rsidP="00D82082">
      <w:pPr>
        <w:pStyle w:val="Figure"/>
      </w:pPr>
      <w:r>
        <w:rPr>
          <w:noProof/>
        </w:rPr>
        <w:drawing>
          <wp:inline distT="0" distB="0" distL="0" distR="0" wp14:anchorId="6A58C8F0" wp14:editId="6B2191AD">
            <wp:extent cx="3632200" cy="505460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2.png"/>
                    <pic:cNvPicPr>
                      <a:picLocks noChangeAspect="1" noChangeArrowheads="1"/>
                    </pic:cNvPicPr>
                  </pic:nvPicPr>
                  <pic:blipFill>
                    <a:blip r:embed="rId33"/>
                    <a:stretch>
                      <a:fillRect/>
                    </a:stretch>
                  </pic:blipFill>
                  <pic:spPr bwMode="auto">
                    <a:xfrm>
                      <a:off x="0" y="0"/>
                      <a:ext cx="3632200" cy="5054600"/>
                    </a:xfrm>
                    <a:prstGeom prst="rect">
                      <a:avLst/>
                    </a:prstGeom>
                    <a:noFill/>
                    <a:ln w="9525">
                      <a:noFill/>
                      <a:headEnd/>
                      <a:tailEnd/>
                    </a:ln>
                  </pic:spPr>
                </pic:pic>
              </a:graphicData>
            </a:graphic>
          </wp:inline>
        </w:drawing>
      </w:r>
    </w:p>
    <w:p w14:paraId="634C110B" w14:textId="77777777" w:rsidR="00D82082" w:rsidRDefault="00D82082" w:rsidP="00D82082">
      <w:pPr>
        <w:pStyle w:val="FirstParagraph"/>
      </w:pPr>
      <w:r>
        <w:t>Is a freshman and goes to a college in a city far from his home. Takes a bus or train to school every day, he enjoys playing games during commuting. Loves to play strategy and puzzle games, but he only has fragmented time for playing due to his heavy work. Prefers relaxing and funny games, he plays most of his games on mobile devices. Familiar with slang and meme.</w:t>
      </w:r>
    </w:p>
    <w:p w14:paraId="7836B2AD" w14:textId="77777777" w:rsidR="00D82082" w:rsidRDefault="00D82082" w:rsidP="00627CFC">
      <w:pPr>
        <w:pStyle w:val="Heading2"/>
      </w:pPr>
      <w:bookmarkStart w:id="121" w:name="target-demographic"/>
      <w:bookmarkStart w:id="122" w:name="_Toc499130655"/>
      <w:bookmarkStart w:id="123" w:name="_Toc499132312"/>
      <w:bookmarkEnd w:id="121"/>
      <w:r>
        <w:lastRenderedPageBreak/>
        <w:t>Target Demographic</w:t>
      </w:r>
      <w:bookmarkEnd w:id="122"/>
      <w:bookmarkEnd w:id="123"/>
    </w:p>
    <w:p w14:paraId="65719553" w14:textId="77777777" w:rsidR="00D82082" w:rsidRDefault="00D82082" w:rsidP="00D82082">
      <w:pPr>
        <w:pStyle w:val="FirstParagraph"/>
      </w:pPr>
      <w:r>
        <w:t xml:space="preserve">Age: 16 - 30 Groups: Students, Young Adults, Casual Players Genre Preferences: Puzzle, Tower </w:t>
      </w:r>
      <w:proofErr w:type="spellStart"/>
      <w:r>
        <w:t>Defence</w:t>
      </w:r>
      <w:proofErr w:type="spellEnd"/>
      <w:r>
        <w:t>, Adventure, Role-playing Install Base: Android Devices (Android version 4.3+)</w:t>
      </w:r>
    </w:p>
    <w:p w14:paraId="517A825E" w14:textId="77777777" w:rsidR="00D82082" w:rsidRDefault="00D82082" w:rsidP="00D82082">
      <w:pPr>
        <w:pStyle w:val="Heading3"/>
      </w:pPr>
      <w:bookmarkStart w:id="124" w:name="player-type"/>
      <w:bookmarkStart w:id="125" w:name="_Toc499130656"/>
      <w:bookmarkStart w:id="126" w:name="_Toc499132313"/>
      <w:bookmarkEnd w:id="124"/>
      <w:r>
        <w:t>Player Type</w:t>
      </w:r>
      <w:bookmarkEnd w:id="125"/>
      <w:bookmarkEnd w:id="126"/>
    </w:p>
    <w:p w14:paraId="63E83B98" w14:textId="77777777" w:rsidR="00D82082" w:rsidRDefault="00D82082" w:rsidP="00D82082">
      <w:pPr>
        <w:pStyle w:val="FirstParagraph"/>
      </w:pPr>
      <w:r>
        <w:t>Our game appeals to Rational/Explorer type players. The core experience of the game is exploring mechanics to find solutions to the problem in front of the player.</w:t>
      </w:r>
    </w:p>
    <w:p w14:paraId="5F432230" w14:textId="77777777" w:rsidR="00D82082" w:rsidRDefault="00D82082" w:rsidP="00D82082">
      <w:pPr>
        <w:pStyle w:val="BodyText"/>
      </w:pPr>
      <w:r>
        <w:t>The game also appeals to Achiever players who enjoy creating better solutions than what others (or themselves) have created in the past.</w:t>
      </w:r>
    </w:p>
    <w:p w14:paraId="2D8381D3" w14:textId="77777777" w:rsidR="00D82082" w:rsidRDefault="00D82082" w:rsidP="00D82082">
      <w:pPr>
        <w:pStyle w:val="Heading4"/>
      </w:pPr>
      <w:bookmarkStart w:id="127" w:name="explorer"/>
      <w:bookmarkEnd w:id="127"/>
      <w:r>
        <w:t>Explorer</w:t>
      </w:r>
    </w:p>
    <w:p w14:paraId="29185532" w14:textId="77777777" w:rsidR="00D82082" w:rsidRDefault="00D82082" w:rsidP="00D82082">
      <w:pPr>
        <w:pStyle w:val="Heading4"/>
      </w:pPr>
      <w:bookmarkStart w:id="128" w:name="achiever"/>
      <w:bookmarkEnd w:id="128"/>
      <w:r>
        <w:t>Achiever</w:t>
      </w:r>
    </w:p>
    <w:p w14:paraId="258914F7" w14:textId="77777777" w:rsidR="00D82082" w:rsidRDefault="00D82082" w:rsidP="00D82082">
      <w:pPr>
        <w:pStyle w:val="Heading3"/>
      </w:pPr>
      <w:bookmarkStart w:id="129" w:name="esrb-rating"/>
      <w:bookmarkStart w:id="130" w:name="_Toc499130657"/>
      <w:bookmarkStart w:id="131" w:name="_Toc499132314"/>
      <w:bookmarkEnd w:id="129"/>
      <w:r>
        <w:t>ESRB Rating</w:t>
      </w:r>
      <w:bookmarkEnd w:id="130"/>
      <w:bookmarkEnd w:id="131"/>
    </w:p>
    <w:p w14:paraId="16F60B3E" w14:textId="77777777" w:rsidR="00D82082" w:rsidRDefault="00D82082" w:rsidP="00D82082">
      <w:pPr>
        <w:pStyle w:val="Heading4"/>
      </w:pPr>
      <w:bookmarkStart w:id="132" w:name="t-for-teens"/>
      <w:bookmarkEnd w:id="132"/>
      <w:r>
        <w:t>T for Teens</w:t>
      </w:r>
    </w:p>
    <w:p w14:paraId="781A163F" w14:textId="77777777" w:rsidR="00D82082" w:rsidRDefault="00D82082" w:rsidP="00D82082">
      <w:pPr>
        <w:pStyle w:val="Heading3"/>
      </w:pPr>
      <w:bookmarkStart w:id="133" w:name="_Toc499130658"/>
      <w:bookmarkStart w:id="134" w:name="_Toc499132315"/>
      <w:r>
        <w:t>Trello Link</w:t>
      </w:r>
      <w:bookmarkEnd w:id="133"/>
      <w:bookmarkEnd w:id="134"/>
    </w:p>
    <w:p w14:paraId="1BD46F17" w14:textId="77777777" w:rsidR="00D82082" w:rsidRDefault="00D82082" w:rsidP="00D82082">
      <w:pPr>
        <w:pStyle w:val="FirstParagraph"/>
      </w:pPr>
      <w:r>
        <w:t xml:space="preserve">Link: </w:t>
      </w:r>
      <w:hyperlink r:id="rId34">
        <w:r>
          <w:rPr>
            <w:rStyle w:val="Hyperlink"/>
          </w:rPr>
          <w:t>https://trello.com/b/yUTy4Fhw/bleb-unwelcome</w:t>
        </w:r>
      </w:hyperlink>
      <w:r>
        <w:t xml:space="preserve"> If you need the permission to comment, please let the team know.</w:t>
      </w:r>
    </w:p>
    <w:p w14:paraId="3FB6971A" w14:textId="77777777" w:rsidR="00D82082" w:rsidRDefault="00D82082" w:rsidP="00D82082">
      <w:pPr>
        <w:pStyle w:val="Heading3"/>
      </w:pPr>
      <w:bookmarkStart w:id="135" w:name="scm-link"/>
      <w:bookmarkStart w:id="136" w:name="_Toc499130659"/>
      <w:bookmarkStart w:id="137" w:name="_Toc499132316"/>
      <w:bookmarkEnd w:id="135"/>
      <w:r>
        <w:t>SCM Link</w:t>
      </w:r>
      <w:bookmarkEnd w:id="136"/>
      <w:bookmarkEnd w:id="137"/>
    </w:p>
    <w:p w14:paraId="5ACFA0CD" w14:textId="77777777" w:rsidR="00D82082" w:rsidRDefault="00D82082" w:rsidP="00D82082">
      <w:pPr>
        <w:pStyle w:val="FirstParagraph"/>
      </w:pPr>
      <w:r>
        <w:t xml:space="preserve">Link for editing: </w:t>
      </w:r>
      <w:hyperlink r:id="rId35">
        <w:r>
          <w:rPr>
            <w:rStyle w:val="Hyperlink"/>
          </w:rPr>
          <w:t>https://docs.google.com/spreadsheets/d/1RDju_4Vl_9yPNaSJyW2kIOO46sk_jwvWvuESzL0hURE/edit?usp=sharing</w:t>
        </w:r>
      </w:hyperlink>
    </w:p>
    <w:p w14:paraId="46A93911" w14:textId="77777777" w:rsidR="00D82082" w:rsidRDefault="00D82082" w:rsidP="00354675">
      <w:pPr>
        <w:pStyle w:val="Heading1"/>
      </w:pPr>
      <w:bookmarkStart w:id="138" w:name="_Toc499130660"/>
      <w:bookmarkStart w:id="139" w:name="_Toc499132317"/>
      <w:r>
        <w:lastRenderedPageBreak/>
        <w:t>Art</w:t>
      </w:r>
      <w:bookmarkEnd w:id="138"/>
      <w:bookmarkEnd w:id="139"/>
    </w:p>
    <w:p w14:paraId="64FF128C" w14:textId="77777777" w:rsidR="00D82082" w:rsidRDefault="00D82082" w:rsidP="00354675">
      <w:pPr>
        <w:pStyle w:val="Heading2"/>
      </w:pPr>
      <w:bookmarkStart w:id="140" w:name="art-design-catalog-pdf"/>
      <w:bookmarkStart w:id="141" w:name="_Toc499130661"/>
      <w:bookmarkStart w:id="142" w:name="_Toc499132318"/>
      <w:bookmarkEnd w:id="140"/>
      <w:r>
        <w:t>ART DESIGN CATALOG PDF</w:t>
      </w:r>
      <w:bookmarkEnd w:id="141"/>
      <w:bookmarkEnd w:id="142"/>
    </w:p>
    <w:p w14:paraId="287768BE" w14:textId="77777777" w:rsidR="00D82082" w:rsidRDefault="00D82082" w:rsidP="00354675">
      <w:pPr>
        <w:pStyle w:val="Heading3"/>
      </w:pPr>
      <w:bookmarkStart w:id="143" w:name="environment"/>
      <w:bookmarkStart w:id="144" w:name="_Toc499130662"/>
      <w:bookmarkStart w:id="145" w:name="_Toc499132319"/>
      <w:bookmarkEnd w:id="143"/>
      <w:r>
        <w:t>Environment</w:t>
      </w:r>
      <w:bookmarkEnd w:id="144"/>
      <w:bookmarkEnd w:id="145"/>
    </w:p>
    <w:p w14:paraId="07F9F960" w14:textId="77777777" w:rsidR="00D82082" w:rsidRDefault="00D82082" w:rsidP="00D82082">
      <w:pPr>
        <w:pStyle w:val="Figure"/>
      </w:pPr>
      <w:r>
        <w:rPr>
          <w:noProof/>
        </w:rPr>
        <w:drawing>
          <wp:inline distT="0" distB="0" distL="0" distR="0" wp14:anchorId="210E4501" wp14:editId="3B7A0657">
            <wp:extent cx="4597400" cy="650240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4.png"/>
                    <pic:cNvPicPr>
                      <a:picLocks noChangeAspect="1" noChangeArrowheads="1"/>
                    </pic:cNvPicPr>
                  </pic:nvPicPr>
                  <pic:blipFill>
                    <a:blip r:embed="rId36"/>
                    <a:stretch>
                      <a:fillRect/>
                    </a:stretch>
                  </pic:blipFill>
                  <pic:spPr bwMode="auto">
                    <a:xfrm>
                      <a:off x="0" y="0"/>
                      <a:ext cx="4597400" cy="6502400"/>
                    </a:xfrm>
                    <a:prstGeom prst="rect">
                      <a:avLst/>
                    </a:prstGeom>
                    <a:noFill/>
                    <a:ln w="9525">
                      <a:noFill/>
                      <a:headEnd/>
                      <a:tailEnd/>
                    </a:ln>
                  </pic:spPr>
                </pic:pic>
              </a:graphicData>
            </a:graphic>
          </wp:inline>
        </w:drawing>
      </w:r>
    </w:p>
    <w:p w14:paraId="1BE07BC5" w14:textId="77777777" w:rsidR="00D82082" w:rsidRDefault="00D82082" w:rsidP="00D82082">
      <w:pPr>
        <w:pStyle w:val="FirstParagraph"/>
      </w:pPr>
      <w:r>
        <w:t>Environment is composed of tile sets that can be changed around to make each level look different from the next. Certain objects will be consistent throughout (torches, rugs, windows, etc.) There are wood floor tiles and ceramic tiled floors.</w:t>
      </w:r>
    </w:p>
    <w:p w14:paraId="0DF8E845" w14:textId="77777777" w:rsidR="00D82082" w:rsidRDefault="00D82082" w:rsidP="00D82082">
      <w:pPr>
        <w:pStyle w:val="BodyText"/>
      </w:pPr>
      <w:r>
        <w:lastRenderedPageBreak/>
        <w:t>Different pieces of furniture will be made to correspond with the type of obstacles found in specific rooms. The obstacles are static and do not animate. They use a similarly dark color scheme as the demons and the environment. Examples include: Tables Chairs Armchairs Sofas Shelves Desks</w:t>
      </w:r>
    </w:p>
    <w:p w14:paraId="20F35F48" w14:textId="77777777" w:rsidR="00D82082" w:rsidRDefault="00D82082" w:rsidP="00D82082">
      <w:pPr>
        <w:pStyle w:val="BodyText"/>
      </w:pPr>
      <w:r>
        <w:t>Exits are bright pieces of the environment. They use a brighter color scheme to correspond with the neighbors. Exits are animated to bring the players attention to them. Examples include: Windows Bay windows Doors Chimneys Trapdoors</w:t>
      </w:r>
    </w:p>
    <w:p w14:paraId="339B1A2F" w14:textId="77777777" w:rsidR="00D82082" w:rsidRDefault="00D82082" w:rsidP="00D82082">
      <w:pPr>
        <w:pStyle w:val="BodyText"/>
      </w:pPr>
      <w:r w:rsidRPr="002D06CD">
        <w:rPr>
          <w:b/>
          <w:i/>
        </w:rPr>
        <w:t>WALLS ARE CUT</w:t>
      </w:r>
      <w:r>
        <w:t xml:space="preserve"> (Walls are placed to delineate rooms to the player. These walls are </w:t>
      </w:r>
      <w:proofErr w:type="gramStart"/>
      <w:r>
        <w:t>static</w:t>
      </w:r>
      <w:proofErr w:type="gramEnd"/>
      <w:r>
        <w:t xml:space="preserve"> and neighbors cannot be moved through them at all. Walls are shown with a black bar that has molding around the edges of it. Assets like paintings and torches are placed on walls to help convey to the player that it is indeed a wall. Walls can also be shown by running wires through </w:t>
      </w:r>
      <w:proofErr w:type="gramStart"/>
      <w:r>
        <w:t>them, or</w:t>
      </w:r>
      <w:proofErr w:type="gramEnd"/>
      <w:r>
        <w:t xml:space="preserve"> placing cobwebs and skeletons inside them.)</w:t>
      </w:r>
    </w:p>
    <w:p w14:paraId="60484C6C" w14:textId="77777777" w:rsidR="00D82082" w:rsidRDefault="00D82082" w:rsidP="00354675">
      <w:pPr>
        <w:pStyle w:val="Heading4"/>
      </w:pPr>
      <w:bookmarkStart w:id="146" w:name="design-datalog-for-art"/>
      <w:bookmarkEnd w:id="146"/>
      <w:r>
        <w:t xml:space="preserve">Design </w:t>
      </w:r>
      <w:proofErr w:type="spellStart"/>
      <w:r>
        <w:t>Datalog</w:t>
      </w:r>
      <w:proofErr w:type="spellEnd"/>
      <w:r>
        <w:t xml:space="preserve"> for Art</w:t>
      </w:r>
    </w:p>
    <w:p w14:paraId="50A8B2C9" w14:textId="77777777" w:rsidR="00D82082" w:rsidRDefault="00442101" w:rsidP="00D82082">
      <w:pPr>
        <w:pStyle w:val="FirstParagraph"/>
      </w:pPr>
      <w:hyperlink r:id="rId37">
        <w:r w:rsidR="00D82082">
          <w:rPr>
            <w:rStyle w:val="Hyperlink"/>
          </w:rPr>
          <w:t>https://drive.google.com/file/d/0B4_csB2vev-uMXZGQmhVM0hDZHc/view?usp=sharing</w:t>
        </w:r>
      </w:hyperlink>
    </w:p>
    <w:p w14:paraId="72DFA3E8" w14:textId="77777777" w:rsidR="00D82082" w:rsidRDefault="00D82082" w:rsidP="00354675">
      <w:pPr>
        <w:pStyle w:val="Heading3"/>
      </w:pPr>
      <w:bookmarkStart w:id="147" w:name="character-concept"/>
      <w:bookmarkStart w:id="148" w:name="_Toc499130663"/>
      <w:bookmarkStart w:id="149" w:name="_Toc499132320"/>
      <w:bookmarkEnd w:id="147"/>
      <w:r>
        <w:lastRenderedPageBreak/>
        <w:t>Character Concept</w:t>
      </w:r>
      <w:bookmarkEnd w:id="148"/>
      <w:bookmarkEnd w:id="149"/>
    </w:p>
    <w:p w14:paraId="089FE1C9" w14:textId="77777777" w:rsidR="00D82082" w:rsidRDefault="00D82082" w:rsidP="00354675">
      <w:pPr>
        <w:pStyle w:val="Heading4"/>
      </w:pPr>
      <w:bookmarkStart w:id="150" w:name="neighbors-1"/>
      <w:bookmarkEnd w:id="150"/>
      <w:r>
        <w:t>Neighbors [1]</w:t>
      </w:r>
    </w:p>
    <w:p w14:paraId="78A5A213" w14:textId="77777777" w:rsidR="00D82082" w:rsidRDefault="00D82082" w:rsidP="00D82082">
      <w:pPr>
        <w:pStyle w:val="Figure"/>
      </w:pPr>
      <w:r>
        <w:rPr>
          <w:noProof/>
        </w:rPr>
        <w:drawing>
          <wp:inline distT="0" distB="0" distL="0" distR="0" wp14:anchorId="5351FC50" wp14:editId="0B49788F">
            <wp:extent cx="4597400" cy="650240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5.png"/>
                    <pic:cNvPicPr>
                      <a:picLocks noChangeAspect="1" noChangeArrowheads="1"/>
                    </pic:cNvPicPr>
                  </pic:nvPicPr>
                  <pic:blipFill>
                    <a:blip r:embed="rId38"/>
                    <a:stretch>
                      <a:fillRect/>
                    </a:stretch>
                  </pic:blipFill>
                  <pic:spPr bwMode="auto">
                    <a:xfrm>
                      <a:off x="0" y="0"/>
                      <a:ext cx="4597400" cy="6502400"/>
                    </a:xfrm>
                    <a:prstGeom prst="rect">
                      <a:avLst/>
                    </a:prstGeom>
                    <a:noFill/>
                    <a:ln w="9525">
                      <a:noFill/>
                      <a:headEnd/>
                      <a:tailEnd/>
                    </a:ln>
                  </pic:spPr>
                </pic:pic>
              </a:graphicData>
            </a:graphic>
          </wp:inline>
        </w:drawing>
      </w:r>
    </w:p>
    <w:p w14:paraId="0547ACBD" w14:textId="77777777" w:rsidR="00D82082" w:rsidRDefault="00D82082" w:rsidP="00D82082">
      <w:pPr>
        <w:pStyle w:val="FirstParagraph"/>
      </w:pPr>
      <w:r>
        <w:t xml:space="preserve">Icon </w:t>
      </w:r>
      <w:proofErr w:type="spellStart"/>
      <w:r>
        <w:t>Anims</w:t>
      </w:r>
      <w:proofErr w:type="spellEnd"/>
      <w:r>
        <w:t xml:space="preserve"> (256X256) ----- Character </w:t>
      </w:r>
      <w:proofErr w:type="spellStart"/>
      <w:r>
        <w:t>Anims</w:t>
      </w:r>
      <w:proofErr w:type="spellEnd"/>
      <w:r>
        <w:t xml:space="preserve"> (1024X1024) Move (4 frames) ----- Idle (8 frames) *** Move: </w:t>
      </w:r>
      <w:proofErr w:type="spellStart"/>
      <w:proofErr w:type="gramStart"/>
      <w:r>
        <w:t>walk;thrown</w:t>
      </w:r>
      <w:proofErr w:type="gramEnd"/>
      <w:r>
        <w:t>;pushed;attracted</w:t>
      </w:r>
      <w:proofErr w:type="spellEnd"/>
      <w:r>
        <w:t xml:space="preserve"> Idle (4 frames) ----- Hit (4 frames) Attack (4 frames) ------ Attack (8 frames) "Death" (4 frames) ------- ?"Death" (4 frames)/?Move (4 frames)</w:t>
      </w:r>
    </w:p>
    <w:p w14:paraId="29BA8FA0" w14:textId="77777777" w:rsidR="00D82082" w:rsidRDefault="00D82082" w:rsidP="00354675">
      <w:pPr>
        <w:pStyle w:val="Heading4"/>
      </w:pPr>
      <w:bookmarkStart w:id="151" w:name="demons"/>
      <w:bookmarkEnd w:id="151"/>
      <w:r>
        <w:lastRenderedPageBreak/>
        <w:t>Demons</w:t>
      </w:r>
    </w:p>
    <w:p w14:paraId="7524B31B" w14:textId="77777777" w:rsidR="00D82082" w:rsidRDefault="00D82082" w:rsidP="00D82082">
      <w:pPr>
        <w:pStyle w:val="Figure"/>
      </w:pPr>
      <w:r>
        <w:rPr>
          <w:noProof/>
        </w:rPr>
        <w:drawing>
          <wp:inline distT="0" distB="0" distL="0" distR="0" wp14:anchorId="1CA2C438" wp14:editId="2B4E49A6">
            <wp:extent cx="4597400" cy="650240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6.png"/>
                    <pic:cNvPicPr>
                      <a:picLocks noChangeAspect="1" noChangeArrowheads="1"/>
                    </pic:cNvPicPr>
                  </pic:nvPicPr>
                  <pic:blipFill>
                    <a:blip r:embed="rId39"/>
                    <a:stretch>
                      <a:fillRect/>
                    </a:stretch>
                  </pic:blipFill>
                  <pic:spPr bwMode="auto">
                    <a:xfrm>
                      <a:off x="0" y="0"/>
                      <a:ext cx="4597400" cy="6502400"/>
                    </a:xfrm>
                    <a:prstGeom prst="rect">
                      <a:avLst/>
                    </a:prstGeom>
                    <a:noFill/>
                    <a:ln w="9525">
                      <a:noFill/>
                      <a:headEnd/>
                      <a:tailEnd/>
                    </a:ln>
                  </pic:spPr>
                </pic:pic>
              </a:graphicData>
            </a:graphic>
          </wp:inline>
        </w:drawing>
      </w:r>
    </w:p>
    <w:p w14:paraId="1BF805AD" w14:textId="77777777" w:rsidR="00D82082" w:rsidRDefault="00D82082" w:rsidP="00D82082">
      <w:pPr>
        <w:pStyle w:val="FirstParagraph"/>
      </w:pPr>
      <w:r>
        <w:t xml:space="preserve">Icon </w:t>
      </w:r>
      <w:proofErr w:type="spellStart"/>
      <w:r>
        <w:t>Anims</w:t>
      </w:r>
      <w:proofErr w:type="spellEnd"/>
      <w:r>
        <w:t xml:space="preserve"> (256X256) ----- Character </w:t>
      </w:r>
      <w:proofErr w:type="spellStart"/>
      <w:r>
        <w:t>Anims</w:t>
      </w:r>
      <w:proofErr w:type="spellEnd"/>
      <w:r>
        <w:t xml:space="preserve"> (1024X1024) Idle (4 frames) ----- Idle (?8frames) Attack (4 frames) ----- Attack (?8frames</w:t>
      </w:r>
      <w:proofErr w:type="gramStart"/>
      <w:r>
        <w:t>) ?Replenish</w:t>
      </w:r>
      <w:proofErr w:type="gramEnd"/>
      <w:r>
        <w:t xml:space="preserve"> (4 frames) ----- ?Replenish (?8frames?)</w:t>
      </w:r>
    </w:p>
    <w:p w14:paraId="14FE82DC" w14:textId="77777777" w:rsidR="00D82082" w:rsidRDefault="00D82082" w:rsidP="00D82082">
      <w:pPr>
        <w:numPr>
          <w:ilvl w:val="0"/>
          <w:numId w:val="3"/>
        </w:numPr>
      </w:pPr>
      <w:r>
        <w:t>[1]</w:t>
      </w:r>
    </w:p>
    <w:p w14:paraId="02EEF091" w14:textId="77777777" w:rsidR="00D82082" w:rsidRDefault="00D82082" w:rsidP="006539F9">
      <w:pPr>
        <w:pStyle w:val="Compact"/>
      </w:pPr>
      <w:r>
        <w:rPr>
          <w:noProof/>
        </w:rPr>
        <w:lastRenderedPageBreak/>
        <w:drawing>
          <wp:inline distT="0" distB="0" distL="0" distR="0" wp14:anchorId="756C2CB5" wp14:editId="51FC1FED">
            <wp:extent cx="2844800" cy="381000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7.png"/>
                    <pic:cNvPicPr>
                      <a:picLocks noChangeAspect="1" noChangeArrowheads="1"/>
                    </pic:cNvPicPr>
                  </pic:nvPicPr>
                  <pic:blipFill>
                    <a:blip r:embed="rId40"/>
                    <a:stretch>
                      <a:fillRect/>
                    </a:stretch>
                  </pic:blipFill>
                  <pic:spPr bwMode="auto">
                    <a:xfrm>
                      <a:off x="0" y="0"/>
                      <a:ext cx="2844800" cy="3810000"/>
                    </a:xfrm>
                    <a:prstGeom prst="rect">
                      <a:avLst/>
                    </a:prstGeom>
                    <a:noFill/>
                    <a:ln w="9525">
                      <a:noFill/>
                      <a:headEnd/>
                      <a:tailEnd/>
                    </a:ln>
                  </pic:spPr>
                </pic:pic>
              </a:graphicData>
            </a:graphic>
          </wp:inline>
        </w:drawing>
      </w:r>
    </w:p>
    <w:p w14:paraId="238F9876" w14:textId="77777777" w:rsidR="00D82082" w:rsidRDefault="00D82082" w:rsidP="00D82082">
      <w:pPr>
        <w:numPr>
          <w:ilvl w:val="0"/>
          <w:numId w:val="3"/>
        </w:numPr>
      </w:pPr>
      <w:r>
        <w:t>[1]</w:t>
      </w:r>
    </w:p>
    <w:p w14:paraId="56D899AB" w14:textId="77777777" w:rsidR="00D82082" w:rsidRDefault="00D82082" w:rsidP="006539F9">
      <w:pPr>
        <w:pStyle w:val="Compact"/>
      </w:pPr>
      <w:r>
        <w:rPr>
          <w:noProof/>
        </w:rPr>
        <w:drawing>
          <wp:inline distT="0" distB="0" distL="0" distR="0" wp14:anchorId="5061B0D2" wp14:editId="4EC94D71">
            <wp:extent cx="2857500" cy="381000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8.png"/>
                    <pic:cNvPicPr>
                      <a:picLocks noChangeAspect="1" noChangeArrowheads="1"/>
                    </pic:cNvPicPr>
                  </pic:nvPicPr>
                  <pic:blipFill>
                    <a:blip r:embed="rId41"/>
                    <a:stretch>
                      <a:fillRect/>
                    </a:stretch>
                  </pic:blipFill>
                  <pic:spPr bwMode="auto">
                    <a:xfrm>
                      <a:off x="0" y="0"/>
                      <a:ext cx="2857500" cy="3810000"/>
                    </a:xfrm>
                    <a:prstGeom prst="rect">
                      <a:avLst/>
                    </a:prstGeom>
                    <a:noFill/>
                    <a:ln w="9525">
                      <a:noFill/>
                      <a:headEnd/>
                      <a:tailEnd/>
                    </a:ln>
                  </pic:spPr>
                </pic:pic>
              </a:graphicData>
            </a:graphic>
          </wp:inline>
        </w:drawing>
      </w:r>
    </w:p>
    <w:p w14:paraId="4E8C2BCF" w14:textId="77777777" w:rsidR="00D82082" w:rsidRDefault="00D82082" w:rsidP="00D82082">
      <w:pPr>
        <w:numPr>
          <w:ilvl w:val="0"/>
          <w:numId w:val="3"/>
        </w:numPr>
      </w:pPr>
      <w:r>
        <w:t>[1]</w:t>
      </w:r>
    </w:p>
    <w:p w14:paraId="7279733F" w14:textId="77777777" w:rsidR="00D82082" w:rsidRDefault="00D82082" w:rsidP="006539F9">
      <w:pPr>
        <w:pStyle w:val="Figure"/>
      </w:pPr>
      <w:r>
        <w:rPr>
          <w:noProof/>
        </w:rPr>
        <w:lastRenderedPageBreak/>
        <w:drawing>
          <wp:inline distT="0" distB="0" distL="0" distR="0" wp14:anchorId="1BACCA22" wp14:editId="4ED34B46">
            <wp:extent cx="2857500" cy="381000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9.png"/>
                    <pic:cNvPicPr>
                      <a:picLocks noChangeAspect="1" noChangeArrowheads="1"/>
                    </pic:cNvPicPr>
                  </pic:nvPicPr>
                  <pic:blipFill>
                    <a:blip r:embed="rId42"/>
                    <a:stretch>
                      <a:fillRect/>
                    </a:stretch>
                  </pic:blipFill>
                  <pic:spPr bwMode="auto">
                    <a:xfrm>
                      <a:off x="0" y="0"/>
                      <a:ext cx="2857500" cy="3810000"/>
                    </a:xfrm>
                    <a:prstGeom prst="rect">
                      <a:avLst/>
                    </a:prstGeom>
                    <a:noFill/>
                    <a:ln w="9525">
                      <a:noFill/>
                      <a:headEnd/>
                      <a:tailEnd/>
                    </a:ln>
                  </pic:spPr>
                </pic:pic>
              </a:graphicData>
            </a:graphic>
          </wp:inline>
        </w:drawing>
      </w:r>
    </w:p>
    <w:p w14:paraId="384729EE" w14:textId="77777777" w:rsidR="00D82082" w:rsidRDefault="00D82082" w:rsidP="00354675">
      <w:pPr>
        <w:pStyle w:val="Heading4"/>
      </w:pPr>
      <w:bookmarkStart w:id="152" w:name="witch"/>
      <w:bookmarkEnd w:id="152"/>
      <w:r>
        <w:t>Witch</w:t>
      </w:r>
    </w:p>
    <w:p w14:paraId="1D20549F" w14:textId="77777777" w:rsidR="00D82082" w:rsidRDefault="00D82082" w:rsidP="00D82082">
      <w:pPr>
        <w:pStyle w:val="FirstParagraph"/>
      </w:pPr>
      <w:r>
        <w:t xml:space="preserve">Icon </w:t>
      </w:r>
      <w:proofErr w:type="spellStart"/>
      <w:r>
        <w:t>Anims</w:t>
      </w:r>
      <w:proofErr w:type="spellEnd"/>
      <w:r>
        <w:t xml:space="preserve"> (256X256) ----- Character </w:t>
      </w:r>
      <w:proofErr w:type="spellStart"/>
      <w:r>
        <w:t>Anims</w:t>
      </w:r>
      <w:proofErr w:type="spellEnd"/>
      <w:r>
        <w:t xml:space="preserve"> (1024X1024) Idle (4 frames) ----- </w:t>
      </w:r>
      <w:proofErr w:type="gramStart"/>
      <w:r>
        <w:t>Idle(</w:t>
      </w:r>
      <w:proofErr w:type="gramEnd"/>
      <w:r>
        <w:t xml:space="preserve">8 frames) Hit (4 frames) ----- Hit (4 frames) Death (4 frames) ---- Death (4 frames) ?Replenish? (4 frames) </w:t>
      </w:r>
      <w:proofErr w:type="gramStart"/>
      <w:r>
        <w:t>---- ?Replenish</w:t>
      </w:r>
      <w:proofErr w:type="gramEnd"/>
      <w:r>
        <w:t>? (8 frames</w:t>
      </w:r>
      <w:proofErr w:type="gramStart"/>
      <w:r>
        <w:t>) ?Summoning</w:t>
      </w:r>
      <w:proofErr w:type="gramEnd"/>
      <w:r>
        <w:t xml:space="preserve"> (4 frames) ----- ?Summoning? (8 frames</w:t>
      </w:r>
      <w:proofErr w:type="gramStart"/>
      <w:r>
        <w:t>) ?cheer</w:t>
      </w:r>
      <w:proofErr w:type="gramEnd"/>
      <w:r>
        <w:t xml:space="preserve"> animation (4 frames) -------- ? cheering animation -- when enemy death (8 frames)</w:t>
      </w:r>
    </w:p>
    <w:p w14:paraId="7C5B2456" w14:textId="77777777" w:rsidR="00D82082" w:rsidRDefault="00D82082" w:rsidP="00D82082">
      <w:pPr>
        <w:numPr>
          <w:ilvl w:val="0"/>
          <w:numId w:val="4"/>
        </w:numPr>
      </w:pPr>
      <w:r>
        <w:t>Cat</w:t>
      </w:r>
    </w:p>
    <w:p w14:paraId="4F8DE982" w14:textId="77777777" w:rsidR="00D82082" w:rsidRDefault="00D82082" w:rsidP="00D82082">
      <w:pPr>
        <w:numPr>
          <w:ilvl w:val="0"/>
          <w:numId w:val="2"/>
        </w:numPr>
      </w:pPr>
      <w:r>
        <w:t xml:space="preserve">Icon </w:t>
      </w:r>
      <w:proofErr w:type="spellStart"/>
      <w:r>
        <w:t>Anims</w:t>
      </w:r>
      <w:proofErr w:type="spellEnd"/>
      <w:r>
        <w:t xml:space="preserve"> (256X256) ------ Character </w:t>
      </w:r>
      <w:proofErr w:type="spellStart"/>
      <w:r>
        <w:t>Anims</w:t>
      </w:r>
      <w:proofErr w:type="spellEnd"/>
      <w:r>
        <w:t xml:space="preserve"> (1024X1024) Idle (4 frames) ---- Idle (4 frames</w:t>
      </w:r>
      <w:proofErr w:type="gramStart"/>
      <w:r>
        <w:t>) ?Replenish</w:t>
      </w:r>
      <w:proofErr w:type="gramEnd"/>
      <w:r>
        <w:t xml:space="preserve"> (4 frames) ----- ?Replenish (4 frames) ?Attack (4 frames) -------- ?Attack (4 frames)</w:t>
      </w:r>
    </w:p>
    <w:p w14:paraId="1243FA38" w14:textId="77777777" w:rsidR="00D82082" w:rsidRDefault="00D82082" w:rsidP="00354675">
      <w:pPr>
        <w:pStyle w:val="Heading3"/>
      </w:pPr>
      <w:bookmarkStart w:id="153" w:name="summoning-animation"/>
      <w:bookmarkStart w:id="154" w:name="_Toc499130664"/>
      <w:bookmarkStart w:id="155" w:name="_Toc499132321"/>
      <w:bookmarkEnd w:id="153"/>
      <w:r>
        <w:t>Summoning animation</w:t>
      </w:r>
      <w:bookmarkEnd w:id="154"/>
      <w:bookmarkEnd w:id="155"/>
    </w:p>
    <w:p w14:paraId="54E2EF97" w14:textId="77777777" w:rsidR="00D82082" w:rsidRDefault="00D82082" w:rsidP="00D82082">
      <w:pPr>
        <w:pStyle w:val="FirstParagraph"/>
      </w:pPr>
      <w:r>
        <w:t xml:space="preserve">The summoning animation is played when a demon is summoned in the playing area. The big head art that corresponds to the demon summoned appears on the side of the screen while the player is selecting the demon and rotation. Once the rotation has been selected the big head moves towards the top of the active area of the side panel while shrinking. The demon icon then grows on the playing field and the big head grows back in on the side panel. The animation is then </w:t>
      </w:r>
      <w:proofErr w:type="gramStart"/>
      <w:r>
        <w:t>over</w:t>
      </w:r>
      <w:proofErr w:type="gramEnd"/>
      <w:r>
        <w:t xml:space="preserve"> and the demon is ready to fire.</w:t>
      </w:r>
    </w:p>
    <w:p w14:paraId="47110F5A" w14:textId="77777777" w:rsidR="0043043C" w:rsidRDefault="0043043C" w:rsidP="0043043C">
      <w:pPr>
        <w:pStyle w:val="Heading3"/>
      </w:pPr>
      <w:bookmarkStart w:id="156" w:name="_Toc499130665"/>
      <w:bookmarkStart w:id="157" w:name="_Toc499132322"/>
      <w:r>
        <w:lastRenderedPageBreak/>
        <w:t>UI Framework</w:t>
      </w:r>
      <w:bookmarkEnd w:id="156"/>
      <w:bookmarkEnd w:id="157"/>
    </w:p>
    <w:p w14:paraId="7486C8EF" w14:textId="77777777" w:rsidR="0043043C" w:rsidRDefault="0043043C" w:rsidP="0043043C">
      <w:pPr>
        <w:pStyle w:val="FirstParagraph"/>
      </w:pPr>
      <w:r>
        <w:t xml:space="preserve">Link to the UI framework: </w:t>
      </w:r>
      <w:hyperlink r:id="rId43">
        <w:r>
          <w:rPr>
            <w:rStyle w:val="Hyperlink"/>
          </w:rPr>
          <w:t>http://3ggcm9.axshare.com</w:t>
        </w:r>
      </w:hyperlink>
      <w:r>
        <w:t xml:space="preserve"> PSW: bleb</w:t>
      </w:r>
    </w:p>
    <w:p w14:paraId="71D75F79" w14:textId="77777777" w:rsidR="0043043C" w:rsidRDefault="0043043C" w:rsidP="0043043C">
      <w:pPr>
        <w:pStyle w:val="BodyText"/>
      </w:pPr>
      <w:r>
        <w:t xml:space="preserve">When placing demons, a small icon for each demon is placed next to the text outlining its </w:t>
      </w:r>
      <w:proofErr w:type="spellStart"/>
      <w:r>
        <w:t>functino</w:t>
      </w:r>
      <w:proofErr w:type="spellEnd"/>
      <w:r>
        <w:t>. (Push, pull, or spring.) These small icons correspond to each demon specifically to give the player a visual connection for each demon and its function and button.</w:t>
      </w:r>
    </w:p>
    <w:p w14:paraId="6E769F76" w14:textId="77777777" w:rsidR="0043043C" w:rsidRDefault="0043043C" w:rsidP="0043043C">
      <w:pPr>
        <w:pStyle w:val="Heading4"/>
      </w:pPr>
      <w:bookmarkStart w:id="158" w:name="ui-interactions"/>
      <w:bookmarkEnd w:id="158"/>
      <w:r>
        <w:t>UI Interactions</w:t>
      </w:r>
    </w:p>
    <w:p w14:paraId="57D07178" w14:textId="77777777" w:rsidR="0043043C" w:rsidRDefault="0043043C" w:rsidP="0043043C">
      <w:pPr>
        <w:pStyle w:val="Heading5"/>
      </w:pPr>
      <w:bookmarkStart w:id="159" w:name="range-indicators"/>
      <w:bookmarkEnd w:id="159"/>
      <w:r>
        <w:t>Range Indicators</w:t>
      </w:r>
    </w:p>
    <w:p w14:paraId="2737EDA1" w14:textId="77777777" w:rsidR="002E02A7" w:rsidRDefault="0043043C" w:rsidP="00005CDE">
      <w:pPr>
        <w:pStyle w:val="Figure"/>
        <w:keepNext/>
      </w:pPr>
      <w:r>
        <w:rPr>
          <w:noProof/>
        </w:rPr>
        <w:drawing>
          <wp:inline distT="0" distB="0" distL="0" distR="0" wp14:anchorId="63991281" wp14:editId="0267D82D">
            <wp:extent cx="5334000" cy="4646414"/>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12.png"/>
                    <pic:cNvPicPr>
                      <a:picLocks noChangeAspect="1" noChangeArrowheads="1"/>
                    </pic:cNvPicPr>
                  </pic:nvPicPr>
                  <pic:blipFill>
                    <a:blip r:embed="rId44"/>
                    <a:stretch>
                      <a:fillRect/>
                    </a:stretch>
                  </pic:blipFill>
                  <pic:spPr bwMode="auto">
                    <a:xfrm>
                      <a:off x="0" y="0"/>
                      <a:ext cx="5334000" cy="4646414"/>
                    </a:xfrm>
                    <a:prstGeom prst="rect">
                      <a:avLst/>
                    </a:prstGeom>
                    <a:noFill/>
                    <a:ln w="9525">
                      <a:noFill/>
                      <a:headEnd/>
                      <a:tailEnd/>
                    </a:ln>
                  </pic:spPr>
                </pic:pic>
              </a:graphicData>
            </a:graphic>
          </wp:inline>
        </w:drawing>
      </w:r>
    </w:p>
    <w:p w14:paraId="729DEF51" w14:textId="0D6C5770" w:rsidR="0043043C" w:rsidRDefault="002E02A7" w:rsidP="00005CDE">
      <w:pPr>
        <w:pStyle w:val="Caption"/>
      </w:pPr>
      <w:r>
        <w:t xml:space="preserve">Figure </w:t>
      </w:r>
      <w:fldSimple w:instr=" SEQ Figure \* ARABIC ">
        <w:r w:rsidR="00CF7279">
          <w:rPr>
            <w:noProof/>
          </w:rPr>
          <w:t>4</w:t>
        </w:r>
      </w:fldSimple>
      <w:r>
        <w:t>: Range Indicators for demons and neighbors</w:t>
      </w:r>
    </w:p>
    <w:p w14:paraId="2FF2F7C1" w14:textId="77777777" w:rsidR="0043043C" w:rsidRDefault="0043043C" w:rsidP="0043043C">
      <w:pPr>
        <w:pStyle w:val="FirstParagraph"/>
      </w:pPr>
      <w:r>
        <w:t>Players can show range indicators by tapping the magnifying glass on the side panel or tapping and holding on individual demons or neighbors.</w:t>
      </w:r>
    </w:p>
    <w:p w14:paraId="17176E5F" w14:textId="77777777" w:rsidR="0043043C" w:rsidRDefault="0043043C" w:rsidP="0043043C">
      <w:pPr>
        <w:pStyle w:val="BodyText"/>
      </w:pPr>
      <w:r>
        <w:t xml:space="preserve">Blue 'X' - Shows what tiles the demon activates on, </w:t>
      </w:r>
      <w:proofErr w:type="gramStart"/>
      <w:r>
        <w:t>with the exception of</w:t>
      </w:r>
      <w:proofErr w:type="gramEnd"/>
      <w:r>
        <w:t xml:space="preserve"> the attraction demon. (The attraction demon activates on the chevrons)</w:t>
      </w:r>
    </w:p>
    <w:p w14:paraId="78F20262" w14:textId="77777777" w:rsidR="0043043C" w:rsidRDefault="0043043C" w:rsidP="0043043C">
      <w:pPr>
        <w:pStyle w:val="BodyText"/>
      </w:pPr>
      <w:r>
        <w:t>Chevrons - These show what tiles the neighbor will be moved across</w:t>
      </w:r>
    </w:p>
    <w:p w14:paraId="77525B90" w14:textId="77777777" w:rsidR="0043043C" w:rsidRDefault="0043043C" w:rsidP="0043043C">
      <w:pPr>
        <w:pStyle w:val="BodyText"/>
      </w:pPr>
      <w:r>
        <w:lastRenderedPageBreak/>
        <w:t>Bullseye - This shows where the neighbor will come to rest. The bullseye is slightly colored according to whichever demon type it is associated with. (Purple for push, green for spring, and pink for attraction)</w:t>
      </w:r>
    </w:p>
    <w:p w14:paraId="2D8FAE28" w14:textId="7A97277D" w:rsidR="0043043C" w:rsidRDefault="0043043C" w:rsidP="0043043C">
      <w:pPr>
        <w:pStyle w:val="BodyText"/>
      </w:pPr>
      <w:r>
        <w:t>Whichever demon was placed last draws its range indicators over the indicators of the other demons. The demon</w:t>
      </w:r>
      <w:r w:rsidR="002E02A7">
        <w:t>’</w:t>
      </w:r>
      <w:r>
        <w:t>s range indicators will stop at the end of their range. For example, a push demon has 5 total range. If there is a</w:t>
      </w:r>
      <w:r w:rsidR="00ED0D91">
        <w:t xml:space="preserve">n obstacle </w:t>
      </w:r>
      <w:r>
        <w:t xml:space="preserve">3 tiles from the push demon its range indicator will only show 3 tiles instead of the total 5. This is visible in </w:t>
      </w:r>
      <w:r w:rsidR="00ED0D91">
        <w:t>Figure 3 above</w:t>
      </w:r>
      <w:r>
        <w:t>. A push demon's total possible range is 5 but there are only 3 valid tiles in front of it.</w:t>
      </w:r>
    </w:p>
    <w:p w14:paraId="7C18FE55" w14:textId="5058A98D" w:rsidR="0043043C" w:rsidRDefault="0043043C" w:rsidP="0043043C">
      <w:pPr>
        <w:pStyle w:val="BodyText"/>
      </w:pPr>
      <w:r>
        <w:t>Footsteps - These indicate where the neighbors will move along on the next turn. The demon targeting indicators draw over the neighbors' movement indicators. These are drawn below the demon range indicators.</w:t>
      </w:r>
    </w:p>
    <w:p w14:paraId="746D6DD8" w14:textId="793B164A" w:rsidR="00ED0D91" w:rsidRDefault="00ED0D91" w:rsidP="00005CDE">
      <w:pPr>
        <w:pStyle w:val="Heading4"/>
      </w:pPr>
      <w:r>
        <w:t>Demon Summoning and placement</w:t>
      </w:r>
    </w:p>
    <w:p w14:paraId="65E1FFDB" w14:textId="77777777" w:rsidR="0043043C" w:rsidRDefault="0043043C" w:rsidP="0043043C">
      <w:pPr>
        <w:pStyle w:val="Heading5"/>
      </w:pPr>
      <w:bookmarkStart w:id="160" w:name="demon-placement---selection"/>
      <w:bookmarkEnd w:id="160"/>
      <w:r>
        <w:t>Demon Placement - Selection</w:t>
      </w:r>
    </w:p>
    <w:p w14:paraId="2A2173DD" w14:textId="77777777" w:rsidR="0043043C" w:rsidRDefault="0043043C" w:rsidP="0043043C">
      <w:pPr>
        <w:pStyle w:val="Figure"/>
      </w:pPr>
      <w:r>
        <w:rPr>
          <w:noProof/>
        </w:rPr>
        <w:drawing>
          <wp:inline distT="0" distB="0" distL="0" distR="0" wp14:anchorId="64DCECBE" wp14:editId="0A733049">
            <wp:extent cx="5334000" cy="4646414"/>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13.png"/>
                    <pic:cNvPicPr>
                      <a:picLocks noChangeAspect="1" noChangeArrowheads="1"/>
                    </pic:cNvPicPr>
                  </pic:nvPicPr>
                  <pic:blipFill>
                    <a:blip r:embed="rId45"/>
                    <a:stretch>
                      <a:fillRect/>
                    </a:stretch>
                  </pic:blipFill>
                  <pic:spPr bwMode="auto">
                    <a:xfrm>
                      <a:off x="0" y="0"/>
                      <a:ext cx="5334000" cy="4646414"/>
                    </a:xfrm>
                    <a:prstGeom prst="rect">
                      <a:avLst/>
                    </a:prstGeom>
                    <a:noFill/>
                    <a:ln w="9525">
                      <a:noFill/>
                      <a:headEnd/>
                      <a:tailEnd/>
                    </a:ln>
                  </pic:spPr>
                </pic:pic>
              </a:graphicData>
            </a:graphic>
          </wp:inline>
        </w:drawing>
      </w:r>
    </w:p>
    <w:p w14:paraId="7BDE61A9" w14:textId="26384907" w:rsidR="0043043C" w:rsidRDefault="0043043C" w:rsidP="0043043C">
      <w:pPr>
        <w:pStyle w:val="FirstParagraph"/>
      </w:pPr>
      <w:r>
        <w:t xml:space="preserve">In order to place a demon </w:t>
      </w:r>
      <w:proofErr w:type="gramStart"/>
      <w:r>
        <w:t>players</w:t>
      </w:r>
      <w:proofErr w:type="gramEnd"/>
      <w:r>
        <w:t xml:space="preserve"> will: </w:t>
      </w:r>
    </w:p>
    <w:p w14:paraId="09368DEB" w14:textId="504CA23A" w:rsidR="0043043C" w:rsidRDefault="2C142C6D" w:rsidP="002D06CD">
      <w:pPr>
        <w:pStyle w:val="FirstParagraph"/>
        <w:numPr>
          <w:ilvl w:val="0"/>
          <w:numId w:val="13"/>
        </w:numPr>
      </w:pPr>
      <w:r>
        <w:lastRenderedPageBreak/>
        <w:t xml:space="preserve"> Tap the tile they want to place a demon on </w:t>
      </w:r>
    </w:p>
    <w:p w14:paraId="79BD9AFE" w14:textId="13185C28" w:rsidR="0043043C" w:rsidRDefault="2C142C6D" w:rsidP="002D06CD">
      <w:pPr>
        <w:pStyle w:val="FirstParagraph"/>
        <w:numPr>
          <w:ilvl w:val="0"/>
          <w:numId w:val="13"/>
        </w:numPr>
      </w:pPr>
      <w:r>
        <w:t xml:space="preserve">A popup will appear around that tile giving the player the option of building any of the 3 demons (Push, Spring, or Attract). </w:t>
      </w:r>
    </w:p>
    <w:p w14:paraId="4A61C0F0" w14:textId="13185C28" w:rsidR="0043043C" w:rsidRDefault="2C142C6D" w:rsidP="002D06CD">
      <w:pPr>
        <w:pStyle w:val="FirstParagraph"/>
        <w:numPr>
          <w:ilvl w:val="0"/>
          <w:numId w:val="13"/>
        </w:numPr>
      </w:pPr>
      <w:r>
        <w:t xml:space="preserve">Players will tap which demon they want to place </w:t>
      </w:r>
    </w:p>
    <w:p w14:paraId="54D908CB" w14:textId="13185C28" w:rsidR="0043043C" w:rsidRDefault="2C142C6D" w:rsidP="002D06CD">
      <w:pPr>
        <w:pStyle w:val="FirstParagraph"/>
        <w:numPr>
          <w:ilvl w:val="0"/>
          <w:numId w:val="13"/>
        </w:numPr>
      </w:pPr>
      <w:r>
        <w:t xml:space="preserve">Another pop up will appear showing some arrows. These arrows determine which direction the demon faces. Players will tap the arrow corresponding to whichever direction the demon should face. </w:t>
      </w:r>
    </w:p>
    <w:p w14:paraId="74788BE8" w14:textId="13185C28" w:rsidR="0043043C" w:rsidRDefault="2C142C6D" w:rsidP="002D06CD">
      <w:pPr>
        <w:pStyle w:val="FirstParagraph"/>
        <w:numPr>
          <w:ilvl w:val="0"/>
          <w:numId w:val="13"/>
        </w:numPr>
      </w:pPr>
      <w:r>
        <w:t xml:space="preserve">The summoning animation plays </w:t>
      </w:r>
    </w:p>
    <w:p w14:paraId="6066B010" w14:textId="2080C49F" w:rsidR="0043043C" w:rsidRDefault="0043043C" w:rsidP="002D06CD">
      <w:pPr>
        <w:pStyle w:val="FirstParagraph"/>
        <w:numPr>
          <w:ilvl w:val="0"/>
          <w:numId w:val="13"/>
        </w:numPr>
      </w:pPr>
      <w:r>
        <w:t>The demon is now ready to fire.</w:t>
      </w:r>
    </w:p>
    <w:p w14:paraId="5E7D3A4A" w14:textId="77777777" w:rsidR="0043043C" w:rsidRDefault="0043043C" w:rsidP="00005CDE">
      <w:pPr>
        <w:pStyle w:val="Heading5"/>
      </w:pPr>
      <w:r>
        <w:t>Demon Placement - Rotation</w:t>
      </w:r>
    </w:p>
    <w:p w14:paraId="053218FB" w14:textId="77777777" w:rsidR="0043043C" w:rsidRDefault="0043043C" w:rsidP="006539F9">
      <w:pPr>
        <w:pStyle w:val="Figure"/>
      </w:pPr>
      <w:r>
        <w:rPr>
          <w:noProof/>
        </w:rPr>
        <w:drawing>
          <wp:inline distT="0" distB="0" distL="0" distR="0" wp14:anchorId="00102349" wp14:editId="062654EE">
            <wp:extent cx="5334000" cy="4646414"/>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14.png"/>
                    <pic:cNvPicPr>
                      <a:picLocks noChangeAspect="1" noChangeArrowheads="1"/>
                    </pic:cNvPicPr>
                  </pic:nvPicPr>
                  <pic:blipFill>
                    <a:blip r:embed="rId46"/>
                    <a:stretch>
                      <a:fillRect/>
                    </a:stretch>
                  </pic:blipFill>
                  <pic:spPr bwMode="auto">
                    <a:xfrm>
                      <a:off x="0" y="0"/>
                      <a:ext cx="5334000" cy="4646414"/>
                    </a:xfrm>
                    <a:prstGeom prst="rect">
                      <a:avLst/>
                    </a:prstGeom>
                    <a:noFill/>
                    <a:ln w="9525">
                      <a:noFill/>
                      <a:headEnd/>
                      <a:tailEnd/>
                    </a:ln>
                  </pic:spPr>
                </pic:pic>
              </a:graphicData>
            </a:graphic>
          </wp:inline>
        </w:drawing>
      </w:r>
    </w:p>
    <w:p w14:paraId="6DF4FE77" w14:textId="77777777" w:rsidR="0043043C" w:rsidRDefault="0043043C" w:rsidP="0043043C">
      <w:pPr>
        <w:pStyle w:val="Heading5"/>
      </w:pPr>
      <w:bookmarkStart w:id="161" w:name="interacting-with-demons"/>
      <w:bookmarkEnd w:id="161"/>
      <w:r>
        <w:lastRenderedPageBreak/>
        <w:t>Interacting with demons</w:t>
      </w:r>
    </w:p>
    <w:p w14:paraId="6AD31EA7" w14:textId="77777777" w:rsidR="0043043C" w:rsidRDefault="0043043C" w:rsidP="0043043C">
      <w:pPr>
        <w:pStyle w:val="Figure"/>
      </w:pPr>
      <w:r>
        <w:rPr>
          <w:noProof/>
        </w:rPr>
        <w:drawing>
          <wp:inline distT="0" distB="0" distL="0" distR="0" wp14:anchorId="0794E4CA" wp14:editId="7619CE99">
            <wp:extent cx="5334000" cy="4646414"/>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15.png"/>
                    <pic:cNvPicPr>
                      <a:picLocks noChangeAspect="1" noChangeArrowheads="1"/>
                    </pic:cNvPicPr>
                  </pic:nvPicPr>
                  <pic:blipFill>
                    <a:blip r:embed="rId47"/>
                    <a:stretch>
                      <a:fillRect/>
                    </a:stretch>
                  </pic:blipFill>
                  <pic:spPr bwMode="auto">
                    <a:xfrm>
                      <a:off x="0" y="0"/>
                      <a:ext cx="5334000" cy="4646414"/>
                    </a:xfrm>
                    <a:prstGeom prst="rect">
                      <a:avLst/>
                    </a:prstGeom>
                    <a:noFill/>
                    <a:ln w="9525">
                      <a:noFill/>
                      <a:headEnd/>
                      <a:tailEnd/>
                    </a:ln>
                  </pic:spPr>
                </pic:pic>
              </a:graphicData>
            </a:graphic>
          </wp:inline>
        </w:drawing>
      </w:r>
    </w:p>
    <w:p w14:paraId="78ABE9BF" w14:textId="13D2EE7C" w:rsidR="00ED0D91" w:rsidRPr="00506960" w:rsidRDefault="0043043C" w:rsidP="00005CDE">
      <w:pPr>
        <w:pStyle w:val="BodyText"/>
      </w:pPr>
      <w:r>
        <w:t>Players interact with existing demons by tapping on them. After the player taps on the demon a popup menu appears around the demon. This menu contains two options, rotate and sell. Rotate will allow the player to change the rotation of the demon and uses the same step as summoning the demon. Sell will return 75% of the energy cost used to summon the demon to the player and removes the demon.</w:t>
      </w:r>
      <w:r w:rsidR="00ED0D91">
        <w:t xml:space="preserve"> </w:t>
      </w:r>
    </w:p>
    <w:p w14:paraId="39809324" w14:textId="77777777" w:rsidR="0043043C" w:rsidRDefault="0043043C" w:rsidP="00005CDE">
      <w:pPr>
        <w:pStyle w:val="Heading5"/>
      </w:pPr>
      <w:r>
        <w:lastRenderedPageBreak/>
        <w:t>Basic Rotation</w:t>
      </w:r>
    </w:p>
    <w:p w14:paraId="7C67B624" w14:textId="1E13B921" w:rsidR="00ED0D91" w:rsidRDefault="0043043C" w:rsidP="006539F9">
      <w:pPr>
        <w:pStyle w:val="Compact"/>
      </w:pPr>
      <w:r>
        <w:rPr>
          <w:noProof/>
        </w:rPr>
        <w:drawing>
          <wp:inline distT="0" distB="0" distL="0" distR="0" wp14:anchorId="5717BA96" wp14:editId="445DEF9F">
            <wp:extent cx="5334000" cy="4646414"/>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16.png"/>
                    <pic:cNvPicPr>
                      <a:picLocks noChangeAspect="1" noChangeArrowheads="1"/>
                    </pic:cNvPicPr>
                  </pic:nvPicPr>
                  <pic:blipFill>
                    <a:blip r:embed="rId48"/>
                    <a:stretch>
                      <a:fillRect/>
                    </a:stretch>
                  </pic:blipFill>
                  <pic:spPr bwMode="auto">
                    <a:xfrm>
                      <a:off x="0" y="0"/>
                      <a:ext cx="5334000" cy="4646414"/>
                    </a:xfrm>
                    <a:prstGeom prst="rect">
                      <a:avLst/>
                    </a:prstGeom>
                    <a:noFill/>
                    <a:ln w="9525">
                      <a:noFill/>
                      <a:headEnd/>
                      <a:tailEnd/>
                    </a:ln>
                  </pic:spPr>
                </pic:pic>
              </a:graphicData>
            </a:graphic>
          </wp:inline>
        </w:drawing>
      </w:r>
    </w:p>
    <w:p w14:paraId="65FA947B" w14:textId="77777777" w:rsidR="0043043C" w:rsidRDefault="0043043C" w:rsidP="00005CDE">
      <w:pPr>
        <w:pStyle w:val="Heading5"/>
      </w:pPr>
      <w:r>
        <w:lastRenderedPageBreak/>
        <w:t>Attraction Rotation</w:t>
      </w:r>
    </w:p>
    <w:p w14:paraId="591F1AAF" w14:textId="77777777" w:rsidR="0043043C" w:rsidRDefault="0043043C" w:rsidP="006539F9">
      <w:pPr>
        <w:pStyle w:val="Figure"/>
      </w:pPr>
      <w:r>
        <w:rPr>
          <w:noProof/>
        </w:rPr>
        <w:drawing>
          <wp:inline distT="0" distB="0" distL="0" distR="0" wp14:anchorId="62BE8C83" wp14:editId="4321710E">
            <wp:extent cx="5334000" cy="4646414"/>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17.png"/>
                    <pic:cNvPicPr>
                      <a:picLocks noChangeAspect="1" noChangeArrowheads="1"/>
                    </pic:cNvPicPr>
                  </pic:nvPicPr>
                  <pic:blipFill>
                    <a:blip r:embed="rId49"/>
                    <a:stretch>
                      <a:fillRect/>
                    </a:stretch>
                  </pic:blipFill>
                  <pic:spPr bwMode="auto">
                    <a:xfrm>
                      <a:off x="0" y="0"/>
                      <a:ext cx="5334000" cy="4646414"/>
                    </a:xfrm>
                    <a:prstGeom prst="rect">
                      <a:avLst/>
                    </a:prstGeom>
                    <a:noFill/>
                    <a:ln w="9525">
                      <a:noFill/>
                      <a:headEnd/>
                      <a:tailEnd/>
                    </a:ln>
                  </pic:spPr>
                </pic:pic>
              </a:graphicData>
            </a:graphic>
          </wp:inline>
        </w:drawing>
      </w:r>
    </w:p>
    <w:p w14:paraId="194F89E9" w14:textId="77777777" w:rsidR="0043043C" w:rsidRDefault="0043043C" w:rsidP="0043043C">
      <w:pPr>
        <w:numPr>
          <w:ilvl w:val="1"/>
          <w:numId w:val="2"/>
        </w:numPr>
      </w:pPr>
      <w:r>
        <w:t>The arrows for the attraction demon are reversed from the other demons because the attraction demon moves the neighbors toward itself, and not away from itself.</w:t>
      </w:r>
    </w:p>
    <w:p w14:paraId="1B6A7D6C" w14:textId="77777777" w:rsidR="0043043C" w:rsidRDefault="0043043C" w:rsidP="00005CDE">
      <w:pPr>
        <w:pStyle w:val="Heading4"/>
        <w:ind w:left="720"/>
      </w:pPr>
      <w:bookmarkStart w:id="162" w:name="general-ui-info"/>
      <w:bookmarkEnd w:id="162"/>
      <w:r>
        <w:t>General UI Info</w:t>
      </w:r>
    </w:p>
    <w:p w14:paraId="5F5A608A" w14:textId="77777777" w:rsidR="0043043C" w:rsidRDefault="0043043C" w:rsidP="00005CDE">
      <w:pPr>
        <w:pStyle w:val="FirstParagraph"/>
        <w:ind w:left="720"/>
      </w:pPr>
      <w:r>
        <w:t xml:space="preserve">A sidebar is present on the game </w:t>
      </w:r>
      <w:proofErr w:type="gramStart"/>
      <w:r>
        <w:t>at all times</w:t>
      </w:r>
      <w:proofErr w:type="gramEnd"/>
      <w:r>
        <w:t>. This sidebar holds meta information about the game and menus. Final, larger character art is present here. Players can tap on specific enemies, or demons and receive more information about what was tapped on in the sidebar. (Demon cooldown, neighbor stats, demon characteristics).</w:t>
      </w:r>
    </w:p>
    <w:p w14:paraId="293672D7" w14:textId="77777777" w:rsidR="0043043C" w:rsidRDefault="0043043C" w:rsidP="00005CDE">
      <w:pPr>
        <w:pStyle w:val="BodyText"/>
        <w:ind w:left="720"/>
      </w:pPr>
      <w:r>
        <w:t>Options, indicator toggle, and next turn buttons are present here as well.</w:t>
      </w:r>
    </w:p>
    <w:p w14:paraId="28E05A61" w14:textId="77777777" w:rsidR="0043043C" w:rsidRDefault="0043043C" w:rsidP="00005CDE">
      <w:pPr>
        <w:pStyle w:val="BodyText"/>
        <w:ind w:left="720"/>
      </w:pPr>
      <w:r>
        <w:t>Inside the options menu, the player can restart the current level, or return to the main menu,</w:t>
      </w:r>
    </w:p>
    <w:p w14:paraId="41F7FE86" w14:textId="77777777" w:rsidR="0043043C" w:rsidRDefault="0043043C" w:rsidP="00005CDE">
      <w:pPr>
        <w:pStyle w:val="BodyText"/>
        <w:ind w:left="720"/>
      </w:pPr>
      <w:r>
        <w:t>The indicator toggle will turn all indicators for demon ranges/neighbor movements on or off.</w:t>
      </w:r>
    </w:p>
    <w:p w14:paraId="61EC38DD" w14:textId="77777777" w:rsidR="0043043C" w:rsidRDefault="0043043C" w:rsidP="00005CDE">
      <w:pPr>
        <w:pStyle w:val="BodyText"/>
        <w:ind w:left="720"/>
      </w:pPr>
      <w:r>
        <w:t>The next turn button will begin the next turn when pressed.</w:t>
      </w:r>
    </w:p>
    <w:p w14:paraId="3E4E5C7D" w14:textId="77777777" w:rsidR="0043043C" w:rsidRDefault="0043043C" w:rsidP="0043043C">
      <w:pPr>
        <w:pStyle w:val="Heading5"/>
      </w:pPr>
      <w:bookmarkStart w:id="163" w:name="hud-camera"/>
      <w:bookmarkEnd w:id="163"/>
      <w:r>
        <w:lastRenderedPageBreak/>
        <w:t>HUD &amp; Camera</w:t>
      </w:r>
    </w:p>
    <w:p w14:paraId="5F3EF7F5" w14:textId="77777777" w:rsidR="0043043C" w:rsidRDefault="0043043C" w:rsidP="0043043C">
      <w:pPr>
        <w:pStyle w:val="FirstParagraph"/>
      </w:pPr>
      <w:r>
        <w:t>The game uses a top-down view camera to show the full scale of the level. Players can use fingers to zoom in and out and can swipe to pan the camera.</w:t>
      </w:r>
    </w:p>
    <w:p w14:paraId="0DBB55F6" w14:textId="77777777" w:rsidR="0043043C" w:rsidRDefault="0043043C" w:rsidP="0043043C">
      <w:pPr>
        <w:pStyle w:val="BodyText"/>
      </w:pPr>
      <w:r>
        <w:t xml:space="preserve">HUD elements in the game: Health Bar: show the remaining health the player has. This is displayed as a glass bottle with a heart inside of it, filled with liquid. The more health the player has, the </w:t>
      </w:r>
      <w:proofErr w:type="gramStart"/>
      <w:r>
        <w:t>more full</w:t>
      </w:r>
      <w:proofErr w:type="gramEnd"/>
      <w:r>
        <w:t xml:space="preserve"> the full the bottle is.</w:t>
      </w:r>
    </w:p>
    <w:p w14:paraId="66DD7DAE" w14:textId="77777777" w:rsidR="0043043C" w:rsidRDefault="0043043C" w:rsidP="0043043C">
      <w:pPr>
        <w:pStyle w:val="BodyText"/>
      </w:pPr>
      <w:r>
        <w:t>Wave Number: Shows the remaining waves of neighbors in the level.</w:t>
      </w:r>
    </w:p>
    <w:p w14:paraId="5A2B68B5" w14:textId="77777777" w:rsidR="0043043C" w:rsidRDefault="0043043C" w:rsidP="0043043C">
      <w:pPr>
        <w:pStyle w:val="BodyText"/>
      </w:pPr>
      <w:r>
        <w:t>Score: show how many scores the player has gained. Score is gained by pushing neighbors onto exit tiles.</w:t>
      </w:r>
    </w:p>
    <w:p w14:paraId="4E5CC231" w14:textId="77777777" w:rsidR="0043043C" w:rsidRDefault="0043043C" w:rsidP="0043043C">
      <w:pPr>
        <w:pStyle w:val="BodyText"/>
      </w:pPr>
      <w:r>
        <w:t>Pop-up art section: If the player taps on a demon or neighbor a larger picture of the tapped thing will show up in the sidebar. This larger view shows more detailed art and animations than the smaller versions on the playing field. Information about the demon/neighbor will also be displayed in the text area. Art still appears in the tutorial level, but the corresponding text is not displayed, due to the text area being used for tutorial text. Tapping on an empty tile will remove the art in a non-tutorial level.</w:t>
      </w:r>
    </w:p>
    <w:p w14:paraId="5792B4DB" w14:textId="77777777" w:rsidR="0043043C" w:rsidRDefault="0043043C" w:rsidP="0043043C">
      <w:pPr>
        <w:pStyle w:val="BodyText"/>
      </w:pPr>
      <w:r>
        <w:t>Text Area: This area is used for tutorial text, and for displaying information about a demon or neighbor when the player clicks on it (on non-tutorial levels only). Tapping on an empty tile will remove text in a non-tutorial level.</w:t>
      </w:r>
    </w:p>
    <w:p w14:paraId="32311458" w14:textId="77777777" w:rsidR="0043043C" w:rsidRDefault="0043043C" w:rsidP="0043043C">
      <w:pPr>
        <w:numPr>
          <w:ilvl w:val="0"/>
          <w:numId w:val="9"/>
        </w:numPr>
      </w:pPr>
      <w:r>
        <w:t>Side Panel</w:t>
      </w:r>
    </w:p>
    <w:p w14:paraId="1FE64531" w14:textId="77777777" w:rsidR="0043043C" w:rsidRDefault="0043043C" w:rsidP="002D06CD">
      <w:pPr>
        <w:pStyle w:val="Figure"/>
        <w:jc w:val="center"/>
      </w:pPr>
      <w:r>
        <w:rPr>
          <w:noProof/>
        </w:rPr>
        <w:lastRenderedPageBreak/>
        <w:drawing>
          <wp:inline distT="0" distB="0" distL="0" distR="0" wp14:anchorId="74FAFC67" wp14:editId="5BB1DED9">
            <wp:extent cx="2184400" cy="650240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18.png"/>
                    <pic:cNvPicPr>
                      <a:picLocks noChangeAspect="1" noChangeArrowheads="1"/>
                    </pic:cNvPicPr>
                  </pic:nvPicPr>
                  <pic:blipFill>
                    <a:blip r:embed="rId50"/>
                    <a:stretch>
                      <a:fillRect/>
                    </a:stretch>
                  </pic:blipFill>
                  <pic:spPr bwMode="auto">
                    <a:xfrm>
                      <a:off x="0" y="0"/>
                      <a:ext cx="2184400" cy="6502400"/>
                    </a:xfrm>
                    <a:prstGeom prst="rect">
                      <a:avLst/>
                    </a:prstGeom>
                    <a:noFill/>
                    <a:ln w="9525">
                      <a:noFill/>
                      <a:headEnd/>
                      <a:tailEnd/>
                    </a:ln>
                  </pic:spPr>
                </pic:pic>
              </a:graphicData>
            </a:graphic>
          </wp:inline>
        </w:drawing>
      </w:r>
    </w:p>
    <w:p w14:paraId="5FF93EBE" w14:textId="77777777" w:rsidR="0043043C" w:rsidRDefault="0043043C" w:rsidP="0043043C">
      <w:pPr>
        <w:pStyle w:val="Compact"/>
        <w:numPr>
          <w:ilvl w:val="0"/>
          <w:numId w:val="2"/>
        </w:numPr>
      </w:pPr>
      <w:r>
        <w:t xml:space="preserve">The side panel is the location that holds all relevant meta data for players such as: Demon description Demon's </w:t>
      </w:r>
      <w:proofErr w:type="spellStart"/>
      <w:r>
        <w:t>attatch</w:t>
      </w:r>
      <w:proofErr w:type="spellEnd"/>
      <w:r>
        <w:t xml:space="preserve"> range Demon's cost of energy for summoning Player Energy Buttons (Next turn, range indicator, settings) Character art</w:t>
      </w:r>
    </w:p>
    <w:p w14:paraId="77E8E5F9" w14:textId="77777777" w:rsidR="0043043C" w:rsidRDefault="0043043C" w:rsidP="0043043C">
      <w:pPr>
        <w:numPr>
          <w:ilvl w:val="1"/>
          <w:numId w:val="10"/>
        </w:numPr>
      </w:pPr>
      <w:r>
        <w:t>Side Panel - Filled</w:t>
      </w:r>
    </w:p>
    <w:p w14:paraId="3CCB7153" w14:textId="77777777" w:rsidR="0043043C" w:rsidRDefault="0043043C" w:rsidP="002D06CD">
      <w:pPr>
        <w:pStyle w:val="Figure"/>
        <w:jc w:val="center"/>
      </w:pPr>
      <w:r>
        <w:rPr>
          <w:noProof/>
        </w:rPr>
        <w:lastRenderedPageBreak/>
        <w:drawing>
          <wp:inline distT="0" distB="0" distL="0" distR="0" wp14:anchorId="51BF062B" wp14:editId="285C8992">
            <wp:extent cx="2184400" cy="650240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tmp/1b0396ba-9c1c-4266-a16e-1eb5074c946a.outline.docx-images/image19.png"/>
                    <pic:cNvPicPr>
                      <a:picLocks noChangeAspect="1" noChangeArrowheads="1"/>
                    </pic:cNvPicPr>
                  </pic:nvPicPr>
                  <pic:blipFill>
                    <a:blip r:embed="rId51"/>
                    <a:stretch>
                      <a:fillRect/>
                    </a:stretch>
                  </pic:blipFill>
                  <pic:spPr bwMode="auto">
                    <a:xfrm>
                      <a:off x="0" y="0"/>
                      <a:ext cx="2184400" cy="6502400"/>
                    </a:xfrm>
                    <a:prstGeom prst="rect">
                      <a:avLst/>
                    </a:prstGeom>
                    <a:noFill/>
                    <a:ln w="9525">
                      <a:noFill/>
                      <a:headEnd/>
                      <a:tailEnd/>
                    </a:ln>
                  </pic:spPr>
                </pic:pic>
              </a:graphicData>
            </a:graphic>
          </wp:inline>
        </w:drawing>
      </w:r>
    </w:p>
    <w:p w14:paraId="63C75E55" w14:textId="77777777" w:rsidR="0043043C" w:rsidRDefault="0043043C" w:rsidP="0043043C">
      <w:pPr>
        <w:pStyle w:val="Heading5"/>
      </w:pPr>
      <w:bookmarkStart w:id="164" w:name="controls"/>
      <w:bookmarkEnd w:id="164"/>
      <w:r>
        <w:t>Controls</w:t>
      </w:r>
    </w:p>
    <w:p w14:paraId="727AD345" w14:textId="77777777" w:rsidR="0043043C" w:rsidRDefault="0043043C" w:rsidP="0043043C">
      <w:pPr>
        <w:pStyle w:val="FirstParagraph"/>
      </w:pPr>
      <w:r>
        <w:t>Players tap on the tiles to set up and manage the demons, tap on the demon icons to interact. Players tap the next button on the side panel to proceed the game Players tap on the indicator button to show all the demons attack range as well as the neighbors movement range, tap again to switch them off. Players use two fingers to zoom in and out to change the camera distance, use one finger to swipe to explore other areas in the level.</w:t>
      </w:r>
    </w:p>
    <w:p w14:paraId="6D07E996" w14:textId="77777777" w:rsidR="0043043C" w:rsidRDefault="0043043C" w:rsidP="0043043C">
      <w:pPr>
        <w:pStyle w:val="BodyText"/>
      </w:pPr>
      <w:r>
        <w:lastRenderedPageBreak/>
        <w:t>[CUT] Players can drag the spell icons from the sidebar and drop the icons to the tiles to cast spells.</w:t>
      </w:r>
    </w:p>
    <w:p w14:paraId="4DFC5768" w14:textId="77777777" w:rsidR="00B56C3C" w:rsidRDefault="00B56C3C" w:rsidP="00354675">
      <w:pPr>
        <w:pStyle w:val="Heading1"/>
      </w:pPr>
      <w:bookmarkStart w:id="165" w:name="_Toc499130666"/>
      <w:bookmarkStart w:id="166" w:name="_Toc499132323"/>
      <w:r>
        <w:t>References</w:t>
      </w:r>
      <w:bookmarkEnd w:id="165"/>
      <w:bookmarkEnd w:id="166"/>
    </w:p>
    <w:p w14:paraId="64B21615" w14:textId="0703DBFC" w:rsidR="00B56C3C" w:rsidRDefault="5515E1C4" w:rsidP="00354675">
      <w:pPr>
        <w:pStyle w:val="Heading2"/>
      </w:pPr>
      <w:bookmarkStart w:id="167" w:name="internal"/>
      <w:bookmarkStart w:id="168" w:name="_Toc499130667"/>
      <w:bookmarkStart w:id="169" w:name="_Toc499132324"/>
      <w:bookmarkEnd w:id="167"/>
      <w:r>
        <w:t>I</w:t>
      </w:r>
      <w:r w:rsidR="00B56C3C">
        <w:t>nternal</w:t>
      </w:r>
      <w:bookmarkEnd w:id="168"/>
      <w:bookmarkEnd w:id="169"/>
    </w:p>
    <w:p w14:paraId="1F0613A6" w14:textId="77777777" w:rsidR="00B56C3C" w:rsidRDefault="00B56C3C" w:rsidP="00B56C3C">
      <w:pPr>
        <w:pStyle w:val="FirstParagraph"/>
      </w:pPr>
      <w:r>
        <w:t>[1] By Team</w:t>
      </w:r>
    </w:p>
    <w:p w14:paraId="472C8FFC" w14:textId="77777777" w:rsidR="00B56C3C" w:rsidRDefault="00B56C3C" w:rsidP="00354675">
      <w:pPr>
        <w:pStyle w:val="Heading2"/>
      </w:pPr>
      <w:bookmarkStart w:id="170" w:name="external"/>
      <w:bookmarkStart w:id="171" w:name="_Toc499130668"/>
      <w:bookmarkStart w:id="172" w:name="_Toc499132325"/>
      <w:bookmarkEnd w:id="170"/>
      <w:r>
        <w:t>External</w:t>
      </w:r>
      <w:bookmarkEnd w:id="171"/>
      <w:bookmarkEnd w:id="172"/>
    </w:p>
    <w:p w14:paraId="139C97BB" w14:textId="77777777" w:rsidR="00B56C3C" w:rsidRDefault="00B56C3C" w:rsidP="00B56C3C">
      <w:pPr>
        <w:pStyle w:val="FirstParagraph"/>
      </w:pPr>
      <w:r>
        <w:t>[2] [</w:t>
      </w:r>
      <w:proofErr w:type="gramStart"/>
      <w:r>
        <w:t>http://www.skepticblog.org/wp-content/uploads/sc00041f13.jpg](</w:t>
      </w:r>
      <w:proofErr w:type="gramEnd"/>
      <w:r>
        <w:t>http://www.skepticblog.org/wp-content/uploads/sc00041f13.jpg) [3] [https://makeagif.com/gif/all-battleblock-theater-cutscenes-lv9DUM](https://makeagif.com/gif/all-battleblock-theater-cutscenes-lv9DUM)</w:t>
      </w:r>
    </w:p>
    <w:p w14:paraId="4F214B6B" w14:textId="77777777" w:rsidR="00A936D4" w:rsidRDefault="00A936D4" w:rsidP="00354675">
      <w:pPr>
        <w:pStyle w:val="Heading2"/>
      </w:pPr>
      <w:bookmarkStart w:id="173" w:name="_Toc499130669"/>
      <w:bookmarkStart w:id="174" w:name="_Toc499132326"/>
      <w:r>
        <w:t>Player Feedback Link</w:t>
      </w:r>
      <w:bookmarkEnd w:id="173"/>
      <w:bookmarkEnd w:id="174"/>
    </w:p>
    <w:p w14:paraId="4B57386A" w14:textId="77777777" w:rsidR="00A936D4" w:rsidRDefault="00442101" w:rsidP="00A936D4">
      <w:pPr>
        <w:pStyle w:val="FirstParagraph"/>
      </w:pPr>
      <w:hyperlink r:id="rId52">
        <w:r w:rsidR="00A936D4">
          <w:rPr>
            <w:rStyle w:val="Hyperlink"/>
          </w:rPr>
          <w:t>https://docs.google.com/document/d/1sICnulkMT9dRoxP9_h_Wpl6NYuCZ_tadRi46O0m5UGc/edit?usp=sharing</w:t>
        </w:r>
      </w:hyperlink>
    </w:p>
    <w:p w14:paraId="6C1C0D9A" w14:textId="77777777" w:rsidR="00A936D4" w:rsidRDefault="00A936D4" w:rsidP="00A936D4">
      <w:pPr>
        <w:pStyle w:val="BodyText"/>
      </w:pPr>
      <w:r>
        <w:t xml:space="preserve">This links to a living document that records feedback from </w:t>
      </w:r>
      <w:proofErr w:type="spellStart"/>
      <w:r>
        <w:t>playtesters</w:t>
      </w:r>
      <w:proofErr w:type="spellEnd"/>
    </w:p>
    <w:p w14:paraId="23184F4B" w14:textId="77777777" w:rsidR="00DB0AF6" w:rsidRDefault="00DB0AF6" w:rsidP="00354675">
      <w:pPr>
        <w:pStyle w:val="Heading1"/>
      </w:pPr>
      <w:bookmarkStart w:id="175" w:name="_Toc499130670"/>
      <w:bookmarkStart w:id="176" w:name="_Toc499132327"/>
      <w:r>
        <w:t>Archives</w:t>
      </w:r>
      <w:bookmarkEnd w:id="175"/>
      <w:bookmarkEnd w:id="176"/>
    </w:p>
    <w:p w14:paraId="76A6B82D" w14:textId="77777777" w:rsidR="00DB0AF6" w:rsidRDefault="00DB0AF6" w:rsidP="00354675">
      <w:pPr>
        <w:pStyle w:val="Heading2"/>
      </w:pPr>
      <w:bookmarkStart w:id="177" w:name="original-mindmup"/>
      <w:bookmarkStart w:id="178" w:name="_Toc499130671"/>
      <w:bookmarkStart w:id="179" w:name="_Toc499132328"/>
      <w:bookmarkEnd w:id="177"/>
      <w:r>
        <w:t xml:space="preserve">Original </w:t>
      </w:r>
      <w:proofErr w:type="spellStart"/>
      <w:r>
        <w:t>mindmup</w:t>
      </w:r>
      <w:bookmarkEnd w:id="178"/>
      <w:bookmarkEnd w:id="179"/>
      <w:proofErr w:type="spellEnd"/>
    </w:p>
    <w:p w14:paraId="74F47E92" w14:textId="77777777" w:rsidR="00DB0AF6" w:rsidRDefault="00442101" w:rsidP="00DB0AF6">
      <w:pPr>
        <w:pStyle w:val="FirstParagraph"/>
      </w:pPr>
      <w:hyperlink r:id="rId53">
        <w:r w:rsidR="00DB0AF6">
          <w:rPr>
            <w:rStyle w:val="Hyperlink"/>
          </w:rPr>
          <w:t>https://drive.mindmup.com/map/0BzxKve0xrqgMVm9NUTh3bmliRm8</w:t>
        </w:r>
      </w:hyperlink>
    </w:p>
    <w:p w14:paraId="089B7C84" w14:textId="77777777" w:rsidR="00E91372" w:rsidRDefault="00E91372" w:rsidP="00354675">
      <w:pPr>
        <w:pStyle w:val="Heading1"/>
      </w:pPr>
      <w:bookmarkStart w:id="180" w:name="_Toc499130672"/>
      <w:bookmarkStart w:id="181" w:name="_Toc499132329"/>
      <w:r>
        <w:t>Change Log</w:t>
      </w:r>
      <w:bookmarkEnd w:id="180"/>
      <w:bookmarkEnd w:id="181"/>
    </w:p>
    <w:p w14:paraId="5004857B" w14:textId="77777777" w:rsidR="00E91372" w:rsidRDefault="00E91372" w:rsidP="00E91372">
      <w:pPr>
        <w:pStyle w:val="FirstParagraph"/>
      </w:pPr>
      <w:r>
        <w:t xml:space="preserve">10/5 - Added in feedback nodes, summoning animations, and edited demon nodes. UI general tab added. Witch and cat tabs added to art. Neighbors and </w:t>
      </w:r>
      <w:proofErr w:type="gramStart"/>
      <w:r>
        <w:t>demons</w:t>
      </w:r>
      <w:proofErr w:type="gramEnd"/>
      <w:r>
        <w:t xml:space="preserve"> tabs updated with more info.</w:t>
      </w:r>
    </w:p>
    <w:p w14:paraId="58819BFE" w14:textId="77777777" w:rsidR="00E91372" w:rsidRDefault="00E91372" w:rsidP="00E91372">
      <w:pPr>
        <w:pStyle w:val="BodyText"/>
      </w:pPr>
      <w:r>
        <w:t xml:space="preserve">10/12 - Feedback link </w:t>
      </w:r>
      <w:proofErr w:type="gramStart"/>
      <w:r>
        <w:t>added</w:t>
      </w:r>
      <w:proofErr w:type="gramEnd"/>
      <w:r>
        <w:t xml:space="preserve"> and document created. Spring towers can only launch over one long obstacles. Anything &gt;1 long as an obstacle, the enemy will be dropped on the side the turret is on.</w:t>
      </w:r>
    </w:p>
    <w:p w14:paraId="7F4A5715" w14:textId="77777777" w:rsidR="00E91372" w:rsidRDefault="00E91372" w:rsidP="00E91372">
      <w:pPr>
        <w:pStyle w:val="BodyText"/>
      </w:pPr>
      <w:r>
        <w:t>10/13 - updated demon cooldowns. added conveyance section.</w:t>
      </w:r>
    </w:p>
    <w:p w14:paraId="61FBAB7A" w14:textId="77777777" w:rsidR="00E91372" w:rsidRDefault="00E91372" w:rsidP="00E91372">
      <w:pPr>
        <w:pStyle w:val="BodyText"/>
      </w:pPr>
      <w:r>
        <w:t xml:space="preserve">10/16 - added some clarification to demons and </w:t>
      </w:r>
      <w:proofErr w:type="spellStart"/>
      <w:r>
        <w:t>ui</w:t>
      </w:r>
      <w:proofErr w:type="spellEnd"/>
      <w:r>
        <w:t xml:space="preserve"> elements. added in a piece of reference art for </w:t>
      </w:r>
      <w:proofErr w:type="spellStart"/>
      <w:proofErr w:type="gramStart"/>
      <w:r>
        <w:t>neighbors.feedback</w:t>
      </w:r>
      <w:proofErr w:type="spellEnd"/>
      <w:proofErr w:type="gramEnd"/>
      <w:r>
        <w:t xml:space="preserve"> from 10/16 </w:t>
      </w:r>
      <w:proofErr w:type="spellStart"/>
      <w:r>
        <w:t>kleenex</w:t>
      </w:r>
      <w:proofErr w:type="spellEnd"/>
      <w:r>
        <w:t xml:space="preserve"> test added to feedback doc and general info added to feedback doc.</w:t>
      </w:r>
    </w:p>
    <w:p w14:paraId="0EEE4210" w14:textId="77777777" w:rsidR="00E91372" w:rsidRDefault="00E91372" w:rsidP="00E91372">
      <w:pPr>
        <w:pStyle w:val="BodyText"/>
      </w:pPr>
      <w:r>
        <w:lastRenderedPageBreak/>
        <w:t>10/19 - added tutorial section to world layout. added tutorial 1 flow.</w:t>
      </w:r>
    </w:p>
    <w:p w14:paraId="65691203" w14:textId="77777777" w:rsidR="00E91372" w:rsidRDefault="00E91372" w:rsidP="00E91372">
      <w:pPr>
        <w:pStyle w:val="BodyText"/>
      </w:pPr>
      <w:r>
        <w:t xml:space="preserve">10/22 - added playtest feedback from </w:t>
      </w:r>
      <w:proofErr w:type="spellStart"/>
      <w:r>
        <w:t>Zhi</w:t>
      </w:r>
      <w:proofErr w:type="spellEnd"/>
      <w:r>
        <w:t xml:space="preserve"> Yang</w:t>
      </w:r>
    </w:p>
    <w:p w14:paraId="0AE4F1C2" w14:textId="77777777" w:rsidR="00E91372" w:rsidRDefault="00E91372" w:rsidP="00E91372">
      <w:pPr>
        <w:pStyle w:val="BodyText"/>
      </w:pPr>
      <w:r>
        <w:t xml:space="preserve">10/27 - edited demon activation ranges, demons can now activate on the square they are on. updated demon placement. LD's can </w:t>
      </w:r>
      <w:proofErr w:type="gramStart"/>
      <w:r>
        <w:t>pre place</w:t>
      </w:r>
      <w:proofErr w:type="gramEnd"/>
      <w:r>
        <w:t xml:space="preserve"> demons in levels. In the demon placement GUI there is a small icon of each demon next to the text that outlines the demon's function.</w:t>
      </w:r>
    </w:p>
    <w:p w14:paraId="0C1B4BD6" w14:textId="77777777" w:rsidR="00E91372" w:rsidRDefault="00E91372" w:rsidP="00E91372">
      <w:pPr>
        <w:pStyle w:val="BodyText"/>
      </w:pPr>
      <w:r>
        <w:t>11/7 - updated gameplay loops, changed wording in a few locations (minor edits)</w:t>
      </w:r>
    </w:p>
    <w:p w14:paraId="0E39189A" w14:textId="77777777" w:rsidR="00E91372" w:rsidRDefault="00E91372" w:rsidP="00E91372">
      <w:pPr>
        <w:pStyle w:val="BodyText"/>
      </w:pPr>
      <w:r>
        <w:t>11/20 - updated obstacles, walls have been cut. added a bit more to summoning animation. changed some gifs out for static images. edited UI section.</w:t>
      </w:r>
    </w:p>
    <w:p w14:paraId="3F7186D7" w14:textId="77777777" w:rsidR="00E91372" w:rsidRDefault="00E91372" w:rsidP="00E91372">
      <w:pPr>
        <w:pStyle w:val="BodyText"/>
      </w:pPr>
      <w:r>
        <w:t>11/21 - updated level progress chart, tutorial flows, neighbor mechanics, menu items, demon mechanics, general UI info.</w:t>
      </w:r>
    </w:p>
    <w:p w14:paraId="014EB71B" w14:textId="77777777" w:rsidR="00E91372" w:rsidRDefault="00E91372" w:rsidP="00E91372">
      <w:pPr>
        <w:pStyle w:val="BodyText"/>
      </w:pPr>
      <w:r>
        <w:t>11/22 - added a clarification to demon range indicators. the indicators stop at the last valid tile for a demon to be moving and enemy across. References to 'health' changed to 'energy' for consistency. removed gifs from demon section and added range indicator images. changed references to pull demon to attraction demon.</w:t>
      </w:r>
    </w:p>
    <w:p w14:paraId="31DCFC83" w14:textId="2117D881" w:rsidR="00E91372" w:rsidRDefault="00E91372" w:rsidP="006539F9">
      <w:pPr>
        <w:pStyle w:val="FirstParagraph"/>
      </w:pPr>
    </w:p>
    <w:sectPr w:rsidR="00E91372" w:rsidSect="001B2ACF">
      <w:headerReference w:type="default" r:id="rId54"/>
      <w:footerReference w:type="default" r:id="rId55"/>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Ouellette, Myque" w:date="2016-09-19T09:17:00Z" w:initials="MYQ">
    <w:p w14:paraId="09F43301" w14:textId="77777777" w:rsidR="005D34B9" w:rsidRDefault="005D34B9" w:rsidP="00507A58">
      <w:r>
        <w:rPr>
          <w:rStyle w:val="CommentReference"/>
        </w:rPr>
        <w:annotationRef/>
      </w:r>
      <w:bookmarkStart w:id="4" w:name="_GoBack"/>
      <w:bookmarkEnd w:id="4"/>
      <w:r w:rsidRPr="00586F60">
        <w:rPr>
          <w:rStyle w:val="Emphasis"/>
        </w:rPr>
        <w:t>The document revisions table provides a location for revision requests and updates. An active role in maintaining this table and meeting the requests of faculty is required.  When information is added, changed or deleted the Description column must be filled in with the details of that add, change, or deletion with a reference to the page number it occurs on in the document.  Fill out the Version, Requestor, and Date columns appropriately.  Do not forget to update the Version # on the Cover Page to correspond to the Document Revisions Table.</w:t>
      </w:r>
    </w:p>
  </w:comment>
  <w:comment w:id="18" w:author="Hua, Bryan" w:date="2017-11-22T16:13:00Z" w:initials="HB">
    <w:p w14:paraId="034FF13F" w14:textId="68F4C37F" w:rsidR="005D34B9" w:rsidRDefault="005D34B9">
      <w:pPr>
        <w:pStyle w:val="CommentText"/>
      </w:pPr>
      <w:r>
        <w:rPr>
          <w:rStyle w:val="CommentReference"/>
        </w:rPr>
        <w:annotationRef/>
      </w:r>
      <w:r>
        <w:t>Need to update this image with the latest content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F43301" w15:done="0"/>
  <w15:commentEx w15:paraId="034FF1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F43301" w16cid:durableId="1DC01BA6"/>
  <w16cid:commentId w16cid:paraId="034FF13F" w16cid:durableId="1DC020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C1DCD" w14:textId="77777777" w:rsidR="00442101" w:rsidRDefault="00442101">
      <w:pPr>
        <w:spacing w:after="0"/>
      </w:pPr>
      <w:r>
        <w:separator/>
      </w:r>
    </w:p>
  </w:endnote>
  <w:endnote w:type="continuationSeparator" w:id="0">
    <w:p w14:paraId="7E6FA0D6" w14:textId="77777777" w:rsidR="00442101" w:rsidRDefault="00442101">
      <w:pPr>
        <w:spacing w:after="0"/>
      </w:pPr>
      <w:r>
        <w:continuationSeparator/>
      </w:r>
    </w:p>
  </w:endnote>
  <w:endnote w:type="continuationNotice" w:id="1">
    <w:p w14:paraId="375CBF5F" w14:textId="77777777" w:rsidR="00442101" w:rsidRDefault="004421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F0F5" w14:textId="75B1F5A9" w:rsidR="005D34B9" w:rsidRPr="00005CDE" w:rsidRDefault="005D34B9" w:rsidP="00005CDE">
    <w:pPr>
      <w:pStyle w:val="Footer"/>
      <w:jc w:val="center"/>
      <w:rPr>
        <w:rFonts w:asciiTheme="majorHAnsi" w:hAnsiTheme="majorHAnsi"/>
        <w:color w:val="FFFFFF" w:themeColor="background1"/>
        <w:sz w:val="20"/>
        <w:szCs w:val="20"/>
      </w:rPr>
    </w:pPr>
    <w:r w:rsidRPr="00005CDE">
      <w:rPr>
        <w:rFonts w:asciiTheme="majorHAnsi" w:hAnsiTheme="majorHAnsi"/>
        <w:color w:val="FFFFFF" w:themeColor="background1"/>
        <w:sz w:val="20"/>
        <w:szCs w:val="20"/>
      </w:rPr>
      <w:t>Bleb</w:t>
    </w:r>
    <w:r w:rsidRPr="00005CDE">
      <w:rPr>
        <w:rFonts w:asciiTheme="majorHAnsi" w:hAnsiTheme="majorHAnsi"/>
        <w:color w:val="FFFFFF" w:themeColor="background1"/>
        <w:sz w:val="20"/>
        <w:szCs w:val="20"/>
      </w:rPr>
      <w:tab/>
      <w:t xml:space="preserve">Page </w:t>
    </w:r>
    <w:r w:rsidRPr="00005CDE">
      <w:rPr>
        <w:rFonts w:asciiTheme="majorHAnsi" w:hAnsiTheme="majorHAnsi"/>
        <w:color w:val="FFFFFF" w:themeColor="background1"/>
        <w:sz w:val="20"/>
        <w:szCs w:val="20"/>
      </w:rPr>
      <w:fldChar w:fldCharType="begin"/>
    </w:r>
    <w:r>
      <w:rPr>
        <w:noProof/>
      </w:rPr>
      <w:instrText xml:space="preserve"> PAGE   \* MERGEFORMAT </w:instrText>
    </w:r>
    <w:r w:rsidRPr="00005CDE">
      <w:rPr>
        <w:rFonts w:asciiTheme="majorHAnsi" w:hAnsiTheme="majorHAnsi"/>
        <w:color w:val="FFFFFF" w:themeColor="background1"/>
        <w:sz w:val="20"/>
        <w:szCs w:val="20"/>
      </w:rPr>
      <w:fldChar w:fldCharType="separate"/>
    </w:r>
    <w:r w:rsidR="00010E4C">
      <w:rPr>
        <w:noProof/>
      </w:rPr>
      <w:t>20</w:t>
    </w:r>
    <w:r w:rsidRPr="00005CDE">
      <w:rPr>
        <w:rFonts w:asciiTheme="majorHAnsi" w:hAnsiTheme="majorHAnsi"/>
        <w:color w:val="FFFFFF" w:themeColor="background1"/>
        <w:sz w:val="20"/>
        <w:szCs w:val="20"/>
      </w:rPr>
      <w:fldChar w:fldCharType="end"/>
    </w:r>
    <w:r w:rsidRPr="00005CDE">
      <w:rPr>
        <w:rFonts w:asciiTheme="majorHAnsi" w:hAnsiTheme="majorHAnsi"/>
        <w:color w:val="FFFFFF" w:themeColor="background1"/>
        <w:sz w:val="20"/>
        <w:szCs w:val="20"/>
      </w:rPr>
      <w:t xml:space="preserve"> o</w:t>
    </w:r>
    <w:r w:rsidRPr="00005CDE">
      <w:rPr>
        <w:rFonts w:asciiTheme="majorHAnsi" w:hAnsiTheme="majorHAnsi"/>
        <w:color w:val="000000" w:themeColor="text1"/>
        <w:sz w:val="20"/>
        <w:szCs w:val="20"/>
      </w:rPr>
      <w:t xml:space="preserve">/ </w:t>
    </w:r>
    <w:r w:rsidRPr="00005CDE">
      <w:rPr>
        <w:rFonts w:asciiTheme="majorHAnsi" w:hAnsiTheme="majorHAnsi"/>
        <w:color w:val="000000" w:themeColor="text1"/>
        <w:sz w:val="20"/>
        <w:szCs w:val="20"/>
      </w:rPr>
      <w:fldChar w:fldCharType="begin"/>
    </w:r>
    <w:r w:rsidRPr="00005CDE">
      <w:rPr>
        <w:rFonts w:asciiTheme="majorHAnsi" w:hAnsiTheme="majorHAnsi"/>
        <w:color w:val="000000" w:themeColor="text1"/>
        <w:sz w:val="20"/>
        <w:szCs w:val="20"/>
      </w:rPr>
      <w:instrText xml:space="preserve"> NUMPAGES   \* MERGEFORMAT </w:instrText>
    </w:r>
    <w:r w:rsidRPr="00005CDE">
      <w:rPr>
        <w:rFonts w:asciiTheme="majorHAnsi" w:hAnsiTheme="majorHAnsi"/>
        <w:color w:val="000000" w:themeColor="text1"/>
        <w:sz w:val="20"/>
        <w:szCs w:val="20"/>
      </w:rPr>
      <w:fldChar w:fldCharType="separate"/>
    </w:r>
    <w:r w:rsidR="00010E4C">
      <w:rPr>
        <w:rFonts w:asciiTheme="majorHAnsi" w:hAnsiTheme="majorHAnsi"/>
        <w:noProof/>
        <w:color w:val="000000" w:themeColor="text1"/>
        <w:sz w:val="20"/>
        <w:szCs w:val="20"/>
      </w:rPr>
      <w:t>41</w:t>
    </w:r>
    <w:r w:rsidRPr="00005CDE">
      <w:rPr>
        <w:rFonts w:asciiTheme="majorHAnsi" w:hAnsiTheme="majorHAnsi"/>
        <w:color w:val="000000" w:themeColor="text1"/>
        <w:sz w:val="20"/>
        <w:szCs w:val="20"/>
      </w:rPr>
      <w:fldChar w:fldCharType="end"/>
    </w:r>
    <w:r w:rsidRPr="00005CDE">
      <w:rPr>
        <w:rFonts w:asciiTheme="majorHAnsi" w:hAnsiTheme="majorHAnsi"/>
        <w:color w:val="FFFFFF" w:themeColor="background1"/>
        <w:sz w:val="20"/>
        <w:szCs w:val="20"/>
      </w:rPr>
      <w:tab/>
      <w:t>11/22/2017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754F3" w14:textId="77777777" w:rsidR="00442101" w:rsidRDefault="00442101">
      <w:r>
        <w:separator/>
      </w:r>
    </w:p>
  </w:footnote>
  <w:footnote w:type="continuationSeparator" w:id="0">
    <w:p w14:paraId="3521DB8C" w14:textId="77777777" w:rsidR="00442101" w:rsidRDefault="00442101">
      <w:r>
        <w:continuationSeparator/>
      </w:r>
    </w:p>
  </w:footnote>
  <w:footnote w:type="continuationNotice" w:id="1">
    <w:p w14:paraId="14115F87" w14:textId="77777777" w:rsidR="00442101" w:rsidRDefault="0044210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0FB58" w14:textId="6FA91B23" w:rsidR="005D34B9" w:rsidRPr="00005CDE" w:rsidRDefault="005D34B9" w:rsidP="00005CDE">
    <w:pPr>
      <w:pStyle w:val="Abstract"/>
      <w:tabs>
        <w:tab w:val="left" w:pos="3928"/>
        <w:tab w:val="right" w:pos="9360"/>
      </w:tabs>
      <w:rPr>
        <w:rFonts w:asciiTheme="majorHAnsi" w:hAnsiTheme="majorHAnsi" w:cstheme="majorHAnsi"/>
        <w:color w:val="000000" w:themeColor="text1"/>
        <w:sz w:val="16"/>
        <w:szCs w:val="16"/>
      </w:rPr>
    </w:pPr>
    <w:r w:rsidRPr="00005CDE">
      <w:rPr>
        <w:rFonts w:asciiTheme="majorHAnsi" w:hAnsiTheme="majorHAnsi" w:cstheme="majorHAnsi"/>
        <w:color w:val="000000" w:themeColor="text1"/>
        <w:sz w:val="16"/>
        <w:szCs w:val="16"/>
      </w:rPr>
      <w:t>GDD</w:t>
    </w:r>
    <w:r w:rsidRPr="00005CDE">
      <w:rPr>
        <w:rFonts w:asciiTheme="majorHAnsi" w:hAnsiTheme="majorHAnsi" w:cstheme="majorHAnsi"/>
        <w:color w:val="000000" w:themeColor="text1"/>
        <w:sz w:val="16"/>
        <w:szCs w:val="16"/>
      </w:rPr>
      <w:tab/>
      <w:t>Confidential</w:t>
    </w:r>
    <w:r w:rsidRPr="00005CDE">
      <w:rPr>
        <w:rFonts w:asciiTheme="majorHAnsi" w:hAnsiTheme="majorHAnsi" w:cstheme="majorHAnsi"/>
        <w:color w:val="000000" w:themeColor="text1"/>
        <w:sz w:val="16"/>
        <w:szCs w:val="16"/>
      </w:rPr>
      <w:tab/>
    </w:r>
    <w:proofErr w:type="spellStart"/>
    <w:r w:rsidRPr="00005CDE">
      <w:rPr>
        <w:rFonts w:asciiTheme="majorHAnsi" w:hAnsiTheme="majorHAnsi" w:cstheme="majorHAnsi"/>
        <w:color w:val="000000" w:themeColor="text1"/>
        <w:sz w:val="16"/>
        <w:szCs w:val="16"/>
      </w:rPr>
      <w:t>UNWelcome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E06D7B5"/>
    <w:multiLevelType w:val="multilevel"/>
    <w:tmpl w:val="56F439B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DD03720C"/>
    <w:multiLevelType w:val="multilevel"/>
    <w:tmpl w:val="3A3A225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17F69BA"/>
    <w:multiLevelType w:val="multilevel"/>
    <w:tmpl w:val="B0F2B22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4670136"/>
    <w:multiLevelType w:val="hybridMultilevel"/>
    <w:tmpl w:val="44F87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04A1F"/>
    <w:multiLevelType w:val="hybridMultilevel"/>
    <w:tmpl w:val="BD423570"/>
    <w:lvl w:ilvl="0" w:tplc="88665914">
      <w:start w:val="1"/>
      <w:numFmt w:val="decimal"/>
      <w:lvlText w:val="%1."/>
      <w:lvlJc w:val="left"/>
      <w:pPr>
        <w:ind w:left="720" w:hanging="360"/>
      </w:pPr>
    </w:lvl>
    <w:lvl w:ilvl="1" w:tplc="A906C14C">
      <w:start w:val="1"/>
      <w:numFmt w:val="lowerLetter"/>
      <w:lvlText w:val="%2."/>
      <w:lvlJc w:val="left"/>
      <w:pPr>
        <w:ind w:left="1440" w:hanging="360"/>
      </w:pPr>
    </w:lvl>
    <w:lvl w:ilvl="2" w:tplc="F93ACA52">
      <w:start w:val="1"/>
      <w:numFmt w:val="lowerRoman"/>
      <w:lvlText w:val="%3."/>
      <w:lvlJc w:val="right"/>
      <w:pPr>
        <w:ind w:left="2160" w:hanging="180"/>
      </w:pPr>
    </w:lvl>
    <w:lvl w:ilvl="3" w:tplc="429E042A">
      <w:start w:val="1"/>
      <w:numFmt w:val="decimal"/>
      <w:lvlText w:val="%4."/>
      <w:lvlJc w:val="left"/>
      <w:pPr>
        <w:ind w:left="2880" w:hanging="360"/>
      </w:pPr>
    </w:lvl>
    <w:lvl w:ilvl="4" w:tplc="04523CCE">
      <w:start w:val="1"/>
      <w:numFmt w:val="lowerLetter"/>
      <w:lvlText w:val="%5."/>
      <w:lvlJc w:val="left"/>
      <w:pPr>
        <w:ind w:left="3600" w:hanging="360"/>
      </w:pPr>
    </w:lvl>
    <w:lvl w:ilvl="5" w:tplc="02D049CC">
      <w:start w:val="1"/>
      <w:numFmt w:val="lowerRoman"/>
      <w:lvlText w:val="%6."/>
      <w:lvlJc w:val="right"/>
      <w:pPr>
        <w:ind w:left="4320" w:hanging="180"/>
      </w:pPr>
    </w:lvl>
    <w:lvl w:ilvl="6" w:tplc="7B98D7D2">
      <w:start w:val="1"/>
      <w:numFmt w:val="decimal"/>
      <w:lvlText w:val="%7."/>
      <w:lvlJc w:val="left"/>
      <w:pPr>
        <w:ind w:left="5040" w:hanging="360"/>
      </w:pPr>
    </w:lvl>
    <w:lvl w:ilvl="7" w:tplc="1B7A72C8">
      <w:start w:val="1"/>
      <w:numFmt w:val="lowerLetter"/>
      <w:lvlText w:val="%8."/>
      <w:lvlJc w:val="left"/>
      <w:pPr>
        <w:ind w:left="5760" w:hanging="360"/>
      </w:pPr>
    </w:lvl>
    <w:lvl w:ilvl="8" w:tplc="C7E88604">
      <w:start w:val="1"/>
      <w:numFmt w:val="lowerRoman"/>
      <w:lvlText w:val="%9."/>
      <w:lvlJc w:val="right"/>
      <w:pPr>
        <w:ind w:left="6480" w:hanging="180"/>
      </w:pPr>
    </w:lvl>
  </w:abstractNum>
  <w:abstractNum w:abstractNumId="5" w15:restartNumberingAfterBreak="0">
    <w:nsid w:val="1B5673B1"/>
    <w:multiLevelType w:val="hybridMultilevel"/>
    <w:tmpl w:val="3652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446D50"/>
    <w:multiLevelType w:val="hybridMultilevel"/>
    <w:tmpl w:val="DA7AF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A73926"/>
    <w:multiLevelType w:val="hybridMultilevel"/>
    <w:tmpl w:val="3DCADB48"/>
    <w:lvl w:ilvl="0" w:tplc="1220DB54">
      <w:start w:val="1"/>
      <w:numFmt w:val="decimal"/>
      <w:lvlText w:val="%1."/>
      <w:lvlJc w:val="left"/>
      <w:pPr>
        <w:ind w:left="720" w:hanging="360"/>
      </w:pPr>
    </w:lvl>
    <w:lvl w:ilvl="1" w:tplc="E5B61406">
      <w:start w:val="1"/>
      <w:numFmt w:val="lowerLetter"/>
      <w:lvlText w:val="%2."/>
      <w:lvlJc w:val="left"/>
      <w:pPr>
        <w:ind w:left="1440" w:hanging="360"/>
      </w:pPr>
    </w:lvl>
    <w:lvl w:ilvl="2" w:tplc="721E85C2">
      <w:start w:val="1"/>
      <w:numFmt w:val="lowerRoman"/>
      <w:lvlText w:val="%3."/>
      <w:lvlJc w:val="right"/>
      <w:pPr>
        <w:ind w:left="2160" w:hanging="180"/>
      </w:pPr>
    </w:lvl>
    <w:lvl w:ilvl="3" w:tplc="DB144A76">
      <w:start w:val="1"/>
      <w:numFmt w:val="decimal"/>
      <w:lvlText w:val="%4."/>
      <w:lvlJc w:val="left"/>
      <w:pPr>
        <w:ind w:left="2880" w:hanging="360"/>
      </w:pPr>
    </w:lvl>
    <w:lvl w:ilvl="4" w:tplc="F51E001C">
      <w:start w:val="1"/>
      <w:numFmt w:val="lowerLetter"/>
      <w:lvlText w:val="%5."/>
      <w:lvlJc w:val="left"/>
      <w:pPr>
        <w:ind w:left="3600" w:hanging="360"/>
      </w:pPr>
    </w:lvl>
    <w:lvl w:ilvl="5" w:tplc="B45242B8">
      <w:start w:val="1"/>
      <w:numFmt w:val="lowerRoman"/>
      <w:lvlText w:val="%6."/>
      <w:lvlJc w:val="right"/>
      <w:pPr>
        <w:ind w:left="4320" w:hanging="180"/>
      </w:pPr>
    </w:lvl>
    <w:lvl w:ilvl="6" w:tplc="F4224344">
      <w:start w:val="1"/>
      <w:numFmt w:val="decimal"/>
      <w:lvlText w:val="%7."/>
      <w:lvlJc w:val="left"/>
      <w:pPr>
        <w:ind w:left="5040" w:hanging="360"/>
      </w:pPr>
    </w:lvl>
    <w:lvl w:ilvl="7" w:tplc="05063574">
      <w:start w:val="1"/>
      <w:numFmt w:val="lowerLetter"/>
      <w:lvlText w:val="%8."/>
      <w:lvlJc w:val="left"/>
      <w:pPr>
        <w:ind w:left="5760" w:hanging="360"/>
      </w:pPr>
    </w:lvl>
    <w:lvl w:ilvl="8" w:tplc="F17A7A7E">
      <w:start w:val="1"/>
      <w:numFmt w:val="lowerRoman"/>
      <w:lvlText w:val="%9."/>
      <w:lvlJc w:val="right"/>
      <w:pPr>
        <w:ind w:left="6480" w:hanging="180"/>
      </w:pPr>
    </w:lvl>
  </w:abstractNum>
  <w:abstractNum w:abstractNumId="8" w15:restartNumberingAfterBreak="0">
    <w:nsid w:val="34350A82"/>
    <w:multiLevelType w:val="hybridMultilevel"/>
    <w:tmpl w:val="91642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ED6F90"/>
    <w:multiLevelType w:val="hybridMultilevel"/>
    <w:tmpl w:val="66AE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F7C46"/>
    <w:multiLevelType w:val="hybridMultilevel"/>
    <w:tmpl w:val="9F642D52"/>
    <w:lvl w:ilvl="0" w:tplc="0C44D11E">
      <w:start w:val="1"/>
      <w:numFmt w:val="decimal"/>
      <w:lvlText w:val="%1."/>
      <w:lvlJc w:val="left"/>
      <w:pPr>
        <w:ind w:left="720" w:hanging="360"/>
      </w:pPr>
    </w:lvl>
    <w:lvl w:ilvl="1" w:tplc="037AC706">
      <w:start w:val="1"/>
      <w:numFmt w:val="lowerLetter"/>
      <w:lvlText w:val="%2."/>
      <w:lvlJc w:val="left"/>
      <w:pPr>
        <w:ind w:left="1440" w:hanging="360"/>
      </w:pPr>
    </w:lvl>
    <w:lvl w:ilvl="2" w:tplc="BDD8A2EE">
      <w:start w:val="1"/>
      <w:numFmt w:val="lowerRoman"/>
      <w:lvlText w:val="%3."/>
      <w:lvlJc w:val="right"/>
      <w:pPr>
        <w:ind w:left="2160" w:hanging="180"/>
      </w:pPr>
    </w:lvl>
    <w:lvl w:ilvl="3" w:tplc="08C6D6B4">
      <w:start w:val="1"/>
      <w:numFmt w:val="decimal"/>
      <w:lvlText w:val="%4."/>
      <w:lvlJc w:val="left"/>
      <w:pPr>
        <w:ind w:left="2880" w:hanging="360"/>
      </w:pPr>
    </w:lvl>
    <w:lvl w:ilvl="4" w:tplc="31AAADF2">
      <w:start w:val="1"/>
      <w:numFmt w:val="lowerLetter"/>
      <w:lvlText w:val="%5."/>
      <w:lvlJc w:val="left"/>
      <w:pPr>
        <w:ind w:left="3600" w:hanging="360"/>
      </w:pPr>
    </w:lvl>
    <w:lvl w:ilvl="5" w:tplc="8A8A3ACC">
      <w:start w:val="1"/>
      <w:numFmt w:val="lowerRoman"/>
      <w:lvlText w:val="%6."/>
      <w:lvlJc w:val="right"/>
      <w:pPr>
        <w:ind w:left="4320" w:hanging="180"/>
      </w:pPr>
    </w:lvl>
    <w:lvl w:ilvl="6" w:tplc="32F2D396">
      <w:start w:val="1"/>
      <w:numFmt w:val="decimal"/>
      <w:lvlText w:val="%7."/>
      <w:lvlJc w:val="left"/>
      <w:pPr>
        <w:ind w:left="5040" w:hanging="360"/>
      </w:pPr>
    </w:lvl>
    <w:lvl w:ilvl="7" w:tplc="E2AA21FE">
      <w:start w:val="1"/>
      <w:numFmt w:val="lowerLetter"/>
      <w:lvlText w:val="%8."/>
      <w:lvlJc w:val="left"/>
      <w:pPr>
        <w:ind w:left="5760" w:hanging="360"/>
      </w:pPr>
    </w:lvl>
    <w:lvl w:ilvl="8" w:tplc="94E46450">
      <w:start w:val="1"/>
      <w:numFmt w:val="lowerRoman"/>
      <w:lvlText w:val="%9."/>
      <w:lvlJc w:val="right"/>
      <w:pPr>
        <w:ind w:left="6480" w:hanging="180"/>
      </w:pPr>
    </w:lvl>
  </w:abstractNum>
  <w:abstractNum w:abstractNumId="11" w15:restartNumberingAfterBreak="0">
    <w:nsid w:val="5A734CBE"/>
    <w:multiLevelType w:val="multilevel"/>
    <w:tmpl w:val="AEF465BE"/>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2" w15:restartNumberingAfterBreak="0">
    <w:nsid w:val="5BA80E47"/>
    <w:multiLevelType w:val="hybridMultilevel"/>
    <w:tmpl w:val="B8FC5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C5B5A"/>
    <w:multiLevelType w:val="hybridMultilevel"/>
    <w:tmpl w:val="C278F316"/>
    <w:lvl w:ilvl="0" w:tplc="5D12FF68">
      <w:start w:val="1"/>
      <w:numFmt w:val="decimal"/>
      <w:lvlText w:val="%1."/>
      <w:lvlJc w:val="left"/>
      <w:pPr>
        <w:ind w:left="720" w:hanging="360"/>
      </w:pPr>
    </w:lvl>
    <w:lvl w:ilvl="1" w:tplc="F7ECBFCE">
      <w:start w:val="1"/>
      <w:numFmt w:val="lowerLetter"/>
      <w:lvlText w:val="%2."/>
      <w:lvlJc w:val="left"/>
      <w:pPr>
        <w:ind w:left="1440" w:hanging="360"/>
      </w:pPr>
    </w:lvl>
    <w:lvl w:ilvl="2" w:tplc="EC062D64">
      <w:start w:val="1"/>
      <w:numFmt w:val="lowerRoman"/>
      <w:lvlText w:val="%3."/>
      <w:lvlJc w:val="right"/>
      <w:pPr>
        <w:ind w:left="2160" w:hanging="180"/>
      </w:pPr>
    </w:lvl>
    <w:lvl w:ilvl="3" w:tplc="BC0CCD2C">
      <w:start w:val="1"/>
      <w:numFmt w:val="decimal"/>
      <w:lvlText w:val="%4."/>
      <w:lvlJc w:val="left"/>
      <w:pPr>
        <w:ind w:left="2880" w:hanging="360"/>
      </w:pPr>
    </w:lvl>
    <w:lvl w:ilvl="4" w:tplc="8BA2379E">
      <w:start w:val="1"/>
      <w:numFmt w:val="lowerLetter"/>
      <w:lvlText w:val="%5."/>
      <w:lvlJc w:val="left"/>
      <w:pPr>
        <w:ind w:left="3600" w:hanging="360"/>
      </w:pPr>
    </w:lvl>
    <w:lvl w:ilvl="5" w:tplc="35C89DA4">
      <w:start w:val="1"/>
      <w:numFmt w:val="lowerRoman"/>
      <w:lvlText w:val="%6."/>
      <w:lvlJc w:val="right"/>
      <w:pPr>
        <w:ind w:left="4320" w:hanging="180"/>
      </w:pPr>
    </w:lvl>
    <w:lvl w:ilvl="6" w:tplc="336ADC4E">
      <w:start w:val="1"/>
      <w:numFmt w:val="decimal"/>
      <w:lvlText w:val="%7."/>
      <w:lvlJc w:val="left"/>
      <w:pPr>
        <w:ind w:left="5040" w:hanging="360"/>
      </w:pPr>
    </w:lvl>
    <w:lvl w:ilvl="7" w:tplc="304A12D4">
      <w:start w:val="1"/>
      <w:numFmt w:val="lowerLetter"/>
      <w:lvlText w:val="%8."/>
      <w:lvlJc w:val="left"/>
      <w:pPr>
        <w:ind w:left="5760" w:hanging="360"/>
      </w:pPr>
    </w:lvl>
    <w:lvl w:ilvl="8" w:tplc="9C26FC18">
      <w:start w:val="1"/>
      <w:numFmt w:val="lowerRoman"/>
      <w:lvlText w:val="%9."/>
      <w:lvlJc w:val="right"/>
      <w:pPr>
        <w:ind w:left="6480" w:hanging="180"/>
      </w:pPr>
    </w:lvl>
  </w:abstractNum>
  <w:abstractNum w:abstractNumId="14" w15:restartNumberingAfterBreak="0">
    <w:nsid w:val="6D4C3EB6"/>
    <w:multiLevelType w:val="hybridMultilevel"/>
    <w:tmpl w:val="3F6C8EDC"/>
    <w:lvl w:ilvl="0" w:tplc="FD1A95D8">
      <w:start w:val="1"/>
      <w:numFmt w:val="decimal"/>
      <w:lvlText w:val="%1."/>
      <w:lvlJc w:val="left"/>
      <w:pPr>
        <w:ind w:left="720" w:hanging="360"/>
      </w:pPr>
    </w:lvl>
    <w:lvl w:ilvl="1" w:tplc="2688A976">
      <w:start w:val="1"/>
      <w:numFmt w:val="lowerLetter"/>
      <w:lvlText w:val="%2."/>
      <w:lvlJc w:val="left"/>
      <w:pPr>
        <w:ind w:left="1440" w:hanging="360"/>
      </w:pPr>
    </w:lvl>
    <w:lvl w:ilvl="2" w:tplc="90627E50">
      <w:start w:val="1"/>
      <w:numFmt w:val="lowerRoman"/>
      <w:lvlText w:val="%3."/>
      <w:lvlJc w:val="right"/>
      <w:pPr>
        <w:ind w:left="2160" w:hanging="180"/>
      </w:pPr>
    </w:lvl>
    <w:lvl w:ilvl="3" w:tplc="5F781758">
      <w:start w:val="1"/>
      <w:numFmt w:val="decimal"/>
      <w:lvlText w:val="%4."/>
      <w:lvlJc w:val="left"/>
      <w:pPr>
        <w:ind w:left="2880" w:hanging="360"/>
      </w:pPr>
    </w:lvl>
    <w:lvl w:ilvl="4" w:tplc="0CA21DA0">
      <w:start w:val="1"/>
      <w:numFmt w:val="lowerLetter"/>
      <w:lvlText w:val="%5."/>
      <w:lvlJc w:val="left"/>
      <w:pPr>
        <w:ind w:left="3600" w:hanging="360"/>
      </w:pPr>
    </w:lvl>
    <w:lvl w:ilvl="5" w:tplc="DEEA44A8">
      <w:start w:val="1"/>
      <w:numFmt w:val="lowerRoman"/>
      <w:lvlText w:val="%6."/>
      <w:lvlJc w:val="right"/>
      <w:pPr>
        <w:ind w:left="4320" w:hanging="180"/>
      </w:pPr>
    </w:lvl>
    <w:lvl w:ilvl="6" w:tplc="390AB54E">
      <w:start w:val="1"/>
      <w:numFmt w:val="decimal"/>
      <w:lvlText w:val="%7."/>
      <w:lvlJc w:val="left"/>
      <w:pPr>
        <w:ind w:left="5040" w:hanging="360"/>
      </w:pPr>
    </w:lvl>
    <w:lvl w:ilvl="7" w:tplc="2362B594">
      <w:start w:val="1"/>
      <w:numFmt w:val="lowerLetter"/>
      <w:lvlText w:val="%8."/>
      <w:lvlJc w:val="left"/>
      <w:pPr>
        <w:ind w:left="5760" w:hanging="360"/>
      </w:pPr>
    </w:lvl>
    <w:lvl w:ilvl="8" w:tplc="8F4E4E60">
      <w:start w:val="1"/>
      <w:numFmt w:val="lowerRoman"/>
      <w:lvlText w:val="%9."/>
      <w:lvlJc w:val="right"/>
      <w:pPr>
        <w:ind w:left="6480" w:hanging="180"/>
      </w:pPr>
    </w:lvl>
  </w:abstractNum>
  <w:num w:numId="1">
    <w:abstractNumId w:val="2"/>
  </w:num>
  <w:num w:numId="2">
    <w:abstractNumId w:val="0"/>
  </w:num>
  <w:num w:numId="3">
    <w:abstractNumId w:val="1"/>
  </w:num>
  <w:num w:numId="4">
    <w:abstractNumId w:val="1"/>
  </w:num>
  <w:num w:numId="5">
    <w:abstractNumId w:val="11"/>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6">
    <w:abstractNumId w:val="1"/>
  </w:num>
  <w:num w:numId="7">
    <w:abstractNumId w:val="1"/>
  </w:num>
  <w:num w:numId="8">
    <w:abstractNumId w:val="1"/>
  </w:num>
  <w:num w:numId="9">
    <w:abstractNumId w:val="1"/>
  </w:num>
  <w:num w:numId="10">
    <w:abstractNumId w:val="1"/>
  </w:num>
  <w:num w:numId="11">
    <w:abstractNumId w:val="7"/>
  </w:num>
  <w:num w:numId="12">
    <w:abstractNumId w:val="4"/>
  </w:num>
  <w:num w:numId="13">
    <w:abstractNumId w:val="13"/>
  </w:num>
  <w:num w:numId="14">
    <w:abstractNumId w:val="14"/>
  </w:num>
  <w:num w:numId="15">
    <w:abstractNumId w:val="10"/>
  </w:num>
  <w:num w:numId="16">
    <w:abstractNumId w:val="8"/>
  </w:num>
  <w:num w:numId="17">
    <w:abstractNumId w:val="12"/>
  </w:num>
  <w:num w:numId="18">
    <w:abstractNumId w:val="3"/>
  </w:num>
  <w:num w:numId="19">
    <w:abstractNumId w:val="5"/>
  </w:num>
  <w:num w:numId="20">
    <w:abstractNumId w:val="9"/>
  </w:num>
  <w:num w:numId="2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uellette, Myque">
    <w15:presenceInfo w15:providerId="None" w15:userId="Ouellette, Myque"/>
  </w15:person>
  <w15:person w15:author="Hua, Bryan">
    <w15:presenceInfo w15:providerId="AD" w15:userId="S-1-5-21-2284552442-2348991128-3839593613-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UwMbMwsTQwtDQzMjZR0lEKTi0uzszPAykwqQUAVzxHqiwAAAA="/>
  </w:docVars>
  <w:rsids>
    <w:rsidRoot w:val="00590D07"/>
    <w:rsid w:val="00005CDE"/>
    <w:rsid w:val="00006CCA"/>
    <w:rsid w:val="00010E4C"/>
    <w:rsid w:val="00011C8B"/>
    <w:rsid w:val="00034E6D"/>
    <w:rsid w:val="00036E2F"/>
    <w:rsid w:val="00086D16"/>
    <w:rsid w:val="000A15CF"/>
    <w:rsid w:val="000A6DEF"/>
    <w:rsid w:val="000C0602"/>
    <w:rsid w:val="000C1638"/>
    <w:rsid w:val="000D7818"/>
    <w:rsid w:val="000E11FD"/>
    <w:rsid w:val="001045F0"/>
    <w:rsid w:val="0010757A"/>
    <w:rsid w:val="0011716C"/>
    <w:rsid w:val="00137651"/>
    <w:rsid w:val="00140FE5"/>
    <w:rsid w:val="001631DA"/>
    <w:rsid w:val="00180080"/>
    <w:rsid w:val="00186C07"/>
    <w:rsid w:val="001918ED"/>
    <w:rsid w:val="001A3A39"/>
    <w:rsid w:val="001A7BBD"/>
    <w:rsid w:val="001B2ACF"/>
    <w:rsid w:val="001C1884"/>
    <w:rsid w:val="001D0594"/>
    <w:rsid w:val="001D7172"/>
    <w:rsid w:val="001E1F93"/>
    <w:rsid w:val="001E43BB"/>
    <w:rsid w:val="001E7CA8"/>
    <w:rsid w:val="002131F3"/>
    <w:rsid w:val="0021779C"/>
    <w:rsid w:val="00223494"/>
    <w:rsid w:val="00234A6C"/>
    <w:rsid w:val="002455F9"/>
    <w:rsid w:val="00253B7F"/>
    <w:rsid w:val="00270AB4"/>
    <w:rsid w:val="002A0650"/>
    <w:rsid w:val="002A6DAF"/>
    <w:rsid w:val="002C4BAF"/>
    <w:rsid w:val="002D06CD"/>
    <w:rsid w:val="002E02A7"/>
    <w:rsid w:val="002F310F"/>
    <w:rsid w:val="00312CFF"/>
    <w:rsid w:val="0031422D"/>
    <w:rsid w:val="0031559E"/>
    <w:rsid w:val="003336AC"/>
    <w:rsid w:val="00354675"/>
    <w:rsid w:val="00375ED1"/>
    <w:rsid w:val="00390E39"/>
    <w:rsid w:val="003A1276"/>
    <w:rsid w:val="003B6623"/>
    <w:rsid w:val="003C08BD"/>
    <w:rsid w:val="003E172B"/>
    <w:rsid w:val="00404D22"/>
    <w:rsid w:val="0043043C"/>
    <w:rsid w:val="00433489"/>
    <w:rsid w:val="004408AC"/>
    <w:rsid w:val="00442101"/>
    <w:rsid w:val="00443ECB"/>
    <w:rsid w:val="004524E7"/>
    <w:rsid w:val="004566D4"/>
    <w:rsid w:val="0046545C"/>
    <w:rsid w:val="0047323D"/>
    <w:rsid w:val="004A637C"/>
    <w:rsid w:val="004D254F"/>
    <w:rsid w:val="004E0377"/>
    <w:rsid w:val="004E29B3"/>
    <w:rsid w:val="004E61B4"/>
    <w:rsid w:val="004F4996"/>
    <w:rsid w:val="00506960"/>
    <w:rsid w:val="00507A58"/>
    <w:rsid w:val="005350E2"/>
    <w:rsid w:val="00561291"/>
    <w:rsid w:val="0056606E"/>
    <w:rsid w:val="005662FF"/>
    <w:rsid w:val="00590D07"/>
    <w:rsid w:val="005C2856"/>
    <w:rsid w:val="005C7342"/>
    <w:rsid w:val="005D10AE"/>
    <w:rsid w:val="005D2BCE"/>
    <w:rsid w:val="005D34B9"/>
    <w:rsid w:val="005D3B68"/>
    <w:rsid w:val="005E6355"/>
    <w:rsid w:val="005F1E9C"/>
    <w:rsid w:val="005F4114"/>
    <w:rsid w:val="005F48F5"/>
    <w:rsid w:val="005F693C"/>
    <w:rsid w:val="0060614E"/>
    <w:rsid w:val="006074ED"/>
    <w:rsid w:val="006126B4"/>
    <w:rsid w:val="0062077F"/>
    <w:rsid w:val="00627CFC"/>
    <w:rsid w:val="006321DB"/>
    <w:rsid w:val="00645AD7"/>
    <w:rsid w:val="006539F9"/>
    <w:rsid w:val="00661436"/>
    <w:rsid w:val="00675D82"/>
    <w:rsid w:val="0067731C"/>
    <w:rsid w:val="00681B20"/>
    <w:rsid w:val="0069734F"/>
    <w:rsid w:val="006B2697"/>
    <w:rsid w:val="006B6CED"/>
    <w:rsid w:val="006E3558"/>
    <w:rsid w:val="006E3756"/>
    <w:rsid w:val="006E6136"/>
    <w:rsid w:val="007071BE"/>
    <w:rsid w:val="00710A74"/>
    <w:rsid w:val="00710DC9"/>
    <w:rsid w:val="00714D60"/>
    <w:rsid w:val="00720C74"/>
    <w:rsid w:val="00735577"/>
    <w:rsid w:val="00751F1B"/>
    <w:rsid w:val="00773B7D"/>
    <w:rsid w:val="00773F94"/>
    <w:rsid w:val="007752E9"/>
    <w:rsid w:val="007761AF"/>
    <w:rsid w:val="00777845"/>
    <w:rsid w:val="00784D58"/>
    <w:rsid w:val="00786752"/>
    <w:rsid w:val="00796041"/>
    <w:rsid w:val="007A1B9C"/>
    <w:rsid w:val="007C3B76"/>
    <w:rsid w:val="007D35A7"/>
    <w:rsid w:val="007E00BF"/>
    <w:rsid w:val="007E3E6F"/>
    <w:rsid w:val="007F1EC7"/>
    <w:rsid w:val="008068C8"/>
    <w:rsid w:val="008123EC"/>
    <w:rsid w:val="00833E1F"/>
    <w:rsid w:val="008612AC"/>
    <w:rsid w:val="00864A47"/>
    <w:rsid w:val="00866B93"/>
    <w:rsid w:val="00885B27"/>
    <w:rsid w:val="008910D3"/>
    <w:rsid w:val="00891B55"/>
    <w:rsid w:val="008A792A"/>
    <w:rsid w:val="008B6395"/>
    <w:rsid w:val="008D66F4"/>
    <w:rsid w:val="008D6863"/>
    <w:rsid w:val="008F7C89"/>
    <w:rsid w:val="00903E58"/>
    <w:rsid w:val="00920AE4"/>
    <w:rsid w:val="009279EA"/>
    <w:rsid w:val="00932757"/>
    <w:rsid w:val="0094570F"/>
    <w:rsid w:val="00960C43"/>
    <w:rsid w:val="009646E7"/>
    <w:rsid w:val="0098007E"/>
    <w:rsid w:val="00995DCB"/>
    <w:rsid w:val="009A01FF"/>
    <w:rsid w:val="009B70F3"/>
    <w:rsid w:val="009F42A5"/>
    <w:rsid w:val="00A138B3"/>
    <w:rsid w:val="00A23DE0"/>
    <w:rsid w:val="00A25F7E"/>
    <w:rsid w:val="00A27919"/>
    <w:rsid w:val="00A31D56"/>
    <w:rsid w:val="00A31FCD"/>
    <w:rsid w:val="00A400E5"/>
    <w:rsid w:val="00A45AAB"/>
    <w:rsid w:val="00A45AE0"/>
    <w:rsid w:val="00A518DA"/>
    <w:rsid w:val="00A61583"/>
    <w:rsid w:val="00A73388"/>
    <w:rsid w:val="00A74B7A"/>
    <w:rsid w:val="00A774E9"/>
    <w:rsid w:val="00A86524"/>
    <w:rsid w:val="00A936D4"/>
    <w:rsid w:val="00AE719B"/>
    <w:rsid w:val="00AF4B63"/>
    <w:rsid w:val="00AF5EEB"/>
    <w:rsid w:val="00B02D7E"/>
    <w:rsid w:val="00B02E2E"/>
    <w:rsid w:val="00B07E60"/>
    <w:rsid w:val="00B25D75"/>
    <w:rsid w:val="00B56C3C"/>
    <w:rsid w:val="00B86B75"/>
    <w:rsid w:val="00B92BD7"/>
    <w:rsid w:val="00B94BE4"/>
    <w:rsid w:val="00B95E0B"/>
    <w:rsid w:val="00B97192"/>
    <w:rsid w:val="00BA2BCD"/>
    <w:rsid w:val="00BA671F"/>
    <w:rsid w:val="00BB4D28"/>
    <w:rsid w:val="00BC23F2"/>
    <w:rsid w:val="00BC48D5"/>
    <w:rsid w:val="00BC5300"/>
    <w:rsid w:val="00BD2106"/>
    <w:rsid w:val="00BE2037"/>
    <w:rsid w:val="00BE38F0"/>
    <w:rsid w:val="00BE4251"/>
    <w:rsid w:val="00BE74A3"/>
    <w:rsid w:val="00BF541E"/>
    <w:rsid w:val="00C02D18"/>
    <w:rsid w:val="00C02F87"/>
    <w:rsid w:val="00C05CCB"/>
    <w:rsid w:val="00C30A83"/>
    <w:rsid w:val="00C36279"/>
    <w:rsid w:val="00C50CEE"/>
    <w:rsid w:val="00C6182D"/>
    <w:rsid w:val="00C87825"/>
    <w:rsid w:val="00C96C6B"/>
    <w:rsid w:val="00CA61A3"/>
    <w:rsid w:val="00CB3987"/>
    <w:rsid w:val="00CB625E"/>
    <w:rsid w:val="00CC5AFA"/>
    <w:rsid w:val="00CD2DC4"/>
    <w:rsid w:val="00CE7A5A"/>
    <w:rsid w:val="00CF16B8"/>
    <w:rsid w:val="00CF7279"/>
    <w:rsid w:val="00D1458F"/>
    <w:rsid w:val="00D259DD"/>
    <w:rsid w:val="00D40E04"/>
    <w:rsid w:val="00D452A3"/>
    <w:rsid w:val="00D5361E"/>
    <w:rsid w:val="00D55C31"/>
    <w:rsid w:val="00D6384C"/>
    <w:rsid w:val="00D65390"/>
    <w:rsid w:val="00D65713"/>
    <w:rsid w:val="00D67F1E"/>
    <w:rsid w:val="00D7534B"/>
    <w:rsid w:val="00D81E49"/>
    <w:rsid w:val="00D82082"/>
    <w:rsid w:val="00D828EA"/>
    <w:rsid w:val="00D8528C"/>
    <w:rsid w:val="00D85E2F"/>
    <w:rsid w:val="00D96274"/>
    <w:rsid w:val="00DB0401"/>
    <w:rsid w:val="00DB0AF6"/>
    <w:rsid w:val="00DC360F"/>
    <w:rsid w:val="00DC5253"/>
    <w:rsid w:val="00DC743F"/>
    <w:rsid w:val="00DD6CC0"/>
    <w:rsid w:val="00DF4C49"/>
    <w:rsid w:val="00E03F6B"/>
    <w:rsid w:val="00E07E6B"/>
    <w:rsid w:val="00E13DCC"/>
    <w:rsid w:val="00E217F8"/>
    <w:rsid w:val="00E23512"/>
    <w:rsid w:val="00E315A3"/>
    <w:rsid w:val="00E37C98"/>
    <w:rsid w:val="00E679AF"/>
    <w:rsid w:val="00E76150"/>
    <w:rsid w:val="00E768C1"/>
    <w:rsid w:val="00E87962"/>
    <w:rsid w:val="00E91372"/>
    <w:rsid w:val="00E920FF"/>
    <w:rsid w:val="00E92769"/>
    <w:rsid w:val="00EA2C94"/>
    <w:rsid w:val="00EC0202"/>
    <w:rsid w:val="00EC172F"/>
    <w:rsid w:val="00EC230A"/>
    <w:rsid w:val="00ED0D91"/>
    <w:rsid w:val="00ED6380"/>
    <w:rsid w:val="00ED71ED"/>
    <w:rsid w:val="00EE44A1"/>
    <w:rsid w:val="00F036EC"/>
    <w:rsid w:val="00F25C25"/>
    <w:rsid w:val="00F567CC"/>
    <w:rsid w:val="00F67834"/>
    <w:rsid w:val="00F8285B"/>
    <w:rsid w:val="00F90E9B"/>
    <w:rsid w:val="00FA0D9C"/>
    <w:rsid w:val="00FA2957"/>
    <w:rsid w:val="00FA29C7"/>
    <w:rsid w:val="00FA467A"/>
    <w:rsid w:val="00FC0334"/>
    <w:rsid w:val="00FC4129"/>
    <w:rsid w:val="00FD0AD7"/>
    <w:rsid w:val="00FD54C8"/>
    <w:rsid w:val="00FE1C6F"/>
    <w:rsid w:val="00FF66EE"/>
    <w:rsid w:val="00FF75F6"/>
    <w:rsid w:val="1D376F2D"/>
    <w:rsid w:val="1FEED504"/>
    <w:rsid w:val="239275EA"/>
    <w:rsid w:val="2C142C6D"/>
    <w:rsid w:val="3AD4236D"/>
    <w:rsid w:val="480D2E59"/>
    <w:rsid w:val="5515E1C4"/>
    <w:rsid w:val="5E43C287"/>
    <w:rsid w:val="66268717"/>
    <w:rsid w:val="692BD81A"/>
    <w:rsid w:val="7FFADD0E"/>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171DD"/>
  <w15:docId w15:val="{848DE0B9-0C5D-483C-B31D-389BE23E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Indent 3" w:semiHidden="1" w:unhideWhenUsed="1"/>
    <w:lsdException w:name="Block Text" w:semiHidden="1" w:uiPriority="9" w:unhideWhenUsed="1" w:qFormat="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link w:val="SubtitleChar"/>
    <w:uiPriority w:val="11"/>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rsid w:val="00AF5EEB"/>
    <w:pPr>
      <w:jc w:val="center"/>
    </w:pPr>
    <w:rPr>
      <w:sz w:val="16"/>
    </w:r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iPriority w:val="99"/>
    <w:unhideWhenUsed/>
    <w:rsid w:val="001E43BB"/>
    <w:pPr>
      <w:tabs>
        <w:tab w:val="center" w:pos="4680"/>
        <w:tab w:val="right" w:pos="9360"/>
      </w:tabs>
      <w:spacing w:after="0"/>
    </w:pPr>
  </w:style>
  <w:style w:type="character" w:customStyle="1" w:styleId="HeaderChar">
    <w:name w:val="Header Char"/>
    <w:basedOn w:val="DefaultParagraphFont"/>
    <w:link w:val="Header"/>
    <w:uiPriority w:val="99"/>
    <w:rsid w:val="001E43BB"/>
  </w:style>
  <w:style w:type="paragraph" w:styleId="Footer">
    <w:name w:val="footer"/>
    <w:basedOn w:val="Normal"/>
    <w:link w:val="FooterChar"/>
    <w:unhideWhenUsed/>
    <w:rsid w:val="001E43BB"/>
    <w:pPr>
      <w:tabs>
        <w:tab w:val="center" w:pos="4680"/>
        <w:tab w:val="right" w:pos="9360"/>
      </w:tabs>
      <w:spacing w:after="0"/>
    </w:pPr>
  </w:style>
  <w:style w:type="character" w:customStyle="1" w:styleId="FooterChar">
    <w:name w:val="Footer Char"/>
    <w:basedOn w:val="DefaultParagraphFont"/>
    <w:link w:val="Footer"/>
    <w:rsid w:val="001E43BB"/>
  </w:style>
  <w:style w:type="paragraph" w:styleId="BalloonText">
    <w:name w:val="Balloon Text"/>
    <w:basedOn w:val="Normal"/>
    <w:link w:val="BalloonTextChar"/>
    <w:semiHidden/>
    <w:unhideWhenUsed/>
    <w:rsid w:val="00FC03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C0334"/>
    <w:rPr>
      <w:rFonts w:ascii="Segoe UI" w:hAnsi="Segoe UI" w:cs="Segoe UI"/>
      <w:sz w:val="18"/>
      <w:szCs w:val="18"/>
    </w:rPr>
  </w:style>
  <w:style w:type="paragraph" w:styleId="ListParagraph">
    <w:name w:val="List Paragraph"/>
    <w:basedOn w:val="Normal"/>
    <w:uiPriority w:val="34"/>
    <w:qFormat/>
    <w:rsid w:val="0062077F"/>
    <w:pPr>
      <w:ind w:left="720"/>
      <w:contextualSpacing/>
    </w:pPr>
  </w:style>
  <w:style w:type="character" w:styleId="CommentReference">
    <w:name w:val="annotation reference"/>
    <w:basedOn w:val="DefaultParagraphFont"/>
    <w:uiPriority w:val="99"/>
    <w:semiHidden/>
    <w:unhideWhenUsed/>
    <w:rsid w:val="0021779C"/>
    <w:rPr>
      <w:sz w:val="16"/>
      <w:szCs w:val="16"/>
    </w:rPr>
  </w:style>
  <w:style w:type="paragraph" w:styleId="CommentText">
    <w:name w:val="annotation text"/>
    <w:basedOn w:val="Normal"/>
    <w:link w:val="CommentTextChar"/>
    <w:semiHidden/>
    <w:unhideWhenUsed/>
    <w:rsid w:val="0021779C"/>
    <w:rPr>
      <w:sz w:val="20"/>
      <w:szCs w:val="20"/>
    </w:rPr>
  </w:style>
  <w:style w:type="character" w:customStyle="1" w:styleId="CommentTextChar">
    <w:name w:val="Comment Text Char"/>
    <w:basedOn w:val="DefaultParagraphFont"/>
    <w:link w:val="CommentText"/>
    <w:semiHidden/>
    <w:rsid w:val="0021779C"/>
    <w:rPr>
      <w:sz w:val="20"/>
      <w:szCs w:val="20"/>
    </w:rPr>
  </w:style>
  <w:style w:type="paragraph" w:styleId="CommentSubject">
    <w:name w:val="annotation subject"/>
    <w:basedOn w:val="CommentText"/>
    <w:next w:val="CommentText"/>
    <w:link w:val="CommentSubjectChar"/>
    <w:semiHidden/>
    <w:unhideWhenUsed/>
    <w:rsid w:val="0021779C"/>
    <w:rPr>
      <w:b/>
      <w:bCs/>
    </w:rPr>
  </w:style>
  <w:style w:type="character" w:customStyle="1" w:styleId="CommentSubjectChar">
    <w:name w:val="Comment Subject Char"/>
    <w:basedOn w:val="CommentTextChar"/>
    <w:link w:val="CommentSubject"/>
    <w:semiHidden/>
    <w:rsid w:val="0021779C"/>
    <w:rPr>
      <w:b/>
      <w:bCs/>
      <w:sz w:val="20"/>
      <w:szCs w:val="20"/>
    </w:rPr>
  </w:style>
  <w:style w:type="paragraph" w:styleId="TOC1">
    <w:name w:val="toc 1"/>
    <w:basedOn w:val="Normal"/>
    <w:next w:val="Normal"/>
    <w:autoRedefine/>
    <w:uiPriority w:val="39"/>
    <w:unhideWhenUsed/>
    <w:rsid w:val="007F1EC7"/>
    <w:pPr>
      <w:spacing w:after="100"/>
    </w:pPr>
  </w:style>
  <w:style w:type="paragraph" w:styleId="TOC2">
    <w:name w:val="toc 2"/>
    <w:basedOn w:val="Normal"/>
    <w:next w:val="Normal"/>
    <w:autoRedefine/>
    <w:uiPriority w:val="39"/>
    <w:unhideWhenUsed/>
    <w:rsid w:val="007F1EC7"/>
    <w:pPr>
      <w:spacing w:after="100"/>
      <w:ind w:left="240"/>
    </w:pPr>
  </w:style>
  <w:style w:type="paragraph" w:styleId="TOC3">
    <w:name w:val="toc 3"/>
    <w:basedOn w:val="Normal"/>
    <w:next w:val="Normal"/>
    <w:autoRedefine/>
    <w:uiPriority w:val="39"/>
    <w:unhideWhenUsed/>
    <w:rsid w:val="007F1EC7"/>
    <w:pPr>
      <w:spacing w:after="100"/>
      <w:ind w:left="480"/>
    </w:pPr>
  </w:style>
  <w:style w:type="character" w:customStyle="1" w:styleId="SubtitleChar">
    <w:name w:val="Subtitle Char"/>
    <w:basedOn w:val="DefaultParagraphFont"/>
    <w:link w:val="Subtitle"/>
    <w:uiPriority w:val="11"/>
    <w:rsid w:val="00A31D56"/>
    <w:rPr>
      <w:rFonts w:asciiTheme="majorHAnsi" w:eastAsiaTheme="majorEastAsia" w:hAnsiTheme="majorHAnsi" w:cstheme="majorBidi"/>
      <w:b/>
      <w:bCs/>
      <w:color w:val="345A8A" w:themeColor="accent1" w:themeShade="B5"/>
      <w:sz w:val="30"/>
      <w:szCs w:val="30"/>
    </w:rPr>
  </w:style>
  <w:style w:type="character" w:customStyle="1" w:styleId="NoSpacingChar">
    <w:name w:val="No Spacing Char"/>
    <w:basedOn w:val="DefaultParagraphFont"/>
    <w:link w:val="NoSpacing"/>
    <w:uiPriority w:val="1"/>
    <w:locked/>
    <w:rsid w:val="00A31D56"/>
    <w:rPr>
      <w:rFonts w:ascii="Tahoma" w:eastAsia="Times New Roman" w:hAnsi="Tahoma" w:cs="Times New Roman"/>
    </w:rPr>
  </w:style>
  <w:style w:type="paragraph" w:styleId="NoSpacing">
    <w:name w:val="No Spacing"/>
    <w:basedOn w:val="Normal"/>
    <w:link w:val="NoSpacingChar"/>
    <w:uiPriority w:val="1"/>
    <w:qFormat/>
    <w:rsid w:val="00A31D56"/>
    <w:pPr>
      <w:spacing w:after="0"/>
    </w:pPr>
    <w:rPr>
      <w:rFonts w:ascii="Tahoma" w:eastAsia="Times New Roman" w:hAnsi="Tahoma" w:cs="Times New Roman"/>
    </w:rPr>
  </w:style>
  <w:style w:type="character" w:styleId="Emphasis">
    <w:name w:val="Emphasis"/>
    <w:basedOn w:val="DefaultParagraphFont"/>
    <w:uiPriority w:val="20"/>
    <w:qFormat/>
    <w:rsid w:val="00A31D56"/>
    <w:rPr>
      <w:i/>
      <w:iCs/>
    </w:rPr>
  </w:style>
  <w:style w:type="paragraph" w:styleId="Revision">
    <w:name w:val="Revision"/>
    <w:hidden/>
    <w:semiHidden/>
    <w:rsid w:val="0050696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327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trello.com/b/yUTy4Fhw/bleb-unwelcome" TargetMode="External"/><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package" Target="embeddings/Microsoft_PowerPoint_Presentation.pptx"/><Relationship Id="rId20" Type="http://schemas.openxmlformats.org/officeDocument/2006/relationships/hyperlink" Target="https://youtu.be/HbjIcK5Bskw" TargetMode="External"/><Relationship Id="rId29" Type="http://schemas.openxmlformats.org/officeDocument/2006/relationships/image" Target="media/image17.png"/><Relationship Id="rId41" Type="http://schemas.openxmlformats.org/officeDocument/2006/relationships/image" Target="media/image26.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drive.google.com/file/d/0B4_csB2vev-uMXZGQmhVM0hDZHc/view?usp=sharing" TargetMode="External"/><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hyperlink" Target="https://drive.mindmup.com/map/0BzxKve0xrqgMVm9NUTh3bmliRm8"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3.png"/><Relationship Id="rId57"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hyperlink" Target="https://docs.google.com/document/d/1sICnulkMT9dRoxP9_h_Wpl6NYuCZ_tadRi46O0m5UGc/edit?usp=sharing"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cs.google.com/spreadsheets/d/1RDju_4Vl_9yPNaSJyW2kIOO46sk_jwvWvuESzL0hURE/edit?usp=sharing" TargetMode="External"/><Relationship Id="rId43" Type="http://schemas.openxmlformats.org/officeDocument/2006/relationships/hyperlink" Target="http://3ggcm9.axshare.com" TargetMode="External"/><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90BBD-FB29-4B94-8835-3461DD468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5635</Words>
  <Characters>32123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Philley, Blake</dc:creator>
  <cp:lastModifiedBy>Philley, Blake</cp:lastModifiedBy>
  <cp:revision>4</cp:revision>
  <dcterms:created xsi:type="dcterms:W3CDTF">2017-11-25T23:17:00Z</dcterms:created>
  <dcterms:modified xsi:type="dcterms:W3CDTF">2018-07-10T23:44:00Z</dcterms:modified>
</cp:coreProperties>
</file>